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672A6659" w14:textId="77777777" w:rsidR="00733E0C" w:rsidRPr="008077E0" w:rsidRDefault="009F279C" w:rsidP="008077E0">
      <w:pPr>
        <w:autoSpaceDE w:val="0"/>
        <w:autoSpaceDN w:val="0"/>
        <w:jc w:val="center"/>
        <w:rPr>
          <w:rFonts w:ascii="Arial" w:hAnsi="Arial" w:cs="Arial"/>
          <w:b/>
          <w:bCs/>
          <w:sz w:val="22"/>
          <w:szCs w:val="22"/>
        </w:rPr>
      </w:pPr>
      <w:bookmarkStart w:id="0" w:name="_GoBack"/>
      <w:bookmarkEnd w:id="0"/>
      <w:r w:rsidRPr="008077E0">
        <w:rPr>
          <w:rFonts w:ascii="Arial" w:hAnsi="Arial" w:cs="Arial"/>
          <w:noProof/>
          <w:lang w:val="en-IN" w:eastAsia="en-IN"/>
        </w:rPr>
        <w:drawing>
          <wp:inline distT="0" distB="0" distL="0" distR="0" wp14:anchorId="0C962C2B" wp14:editId="02ED7CB7">
            <wp:extent cx="1197864" cy="627888"/>
            <wp:effectExtent l="0" t="0" r="2540" b="127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pic:nvPicPr>
                  <pic:blipFill>
                    <a:blip r:embed="rId11">
                      <a:extLst>
                        <a:ext uri="{28A0092B-C50C-407E-A947-70E740481C1C}">
                          <a14:useLocalDpi xmlns:a14="http://schemas.microsoft.com/office/drawing/2010/main" val="0"/>
                        </a:ext>
                      </a:extLst>
                    </a:blip>
                    <a:stretch>
                      <a:fillRect/>
                    </a:stretch>
                  </pic:blipFill>
                  <pic:spPr>
                    <a:xfrm>
                      <a:off x="0" y="0"/>
                      <a:ext cx="1197864" cy="627888"/>
                    </a:xfrm>
                    <a:prstGeom prst="rect">
                      <a:avLst/>
                    </a:prstGeom>
                  </pic:spPr>
                </pic:pic>
              </a:graphicData>
            </a:graphic>
          </wp:inline>
        </w:drawing>
      </w:r>
    </w:p>
    <w:p w14:paraId="0A37501D" w14:textId="77777777" w:rsidR="00A50300" w:rsidRPr="008077E0" w:rsidRDefault="00A50300" w:rsidP="008077E0">
      <w:pPr>
        <w:autoSpaceDE w:val="0"/>
        <w:autoSpaceDN w:val="0"/>
        <w:rPr>
          <w:rFonts w:ascii="Arial" w:hAnsi="Arial" w:cs="Arial"/>
          <w:b/>
          <w:bCs/>
          <w:sz w:val="22"/>
          <w:szCs w:val="22"/>
        </w:rPr>
      </w:pPr>
    </w:p>
    <w:p w14:paraId="5DAB6C7B" w14:textId="77777777" w:rsidR="009F279C" w:rsidRPr="008077E0" w:rsidRDefault="009F279C" w:rsidP="008077E0">
      <w:pPr>
        <w:autoSpaceDE w:val="0"/>
        <w:autoSpaceDN w:val="0"/>
        <w:rPr>
          <w:rFonts w:ascii="Arial" w:hAnsi="Arial" w:cs="Arial"/>
          <w:b/>
          <w:bCs/>
          <w:sz w:val="22"/>
          <w:szCs w:val="22"/>
        </w:rPr>
      </w:pPr>
    </w:p>
    <w:p w14:paraId="69B3AC4A" w14:textId="28BC299B" w:rsidR="009F279C" w:rsidRPr="008077E0" w:rsidRDefault="009F279C" w:rsidP="008077E0">
      <w:pPr>
        <w:shd w:val="clear" w:color="auto" w:fill="FFFFFF"/>
        <w:spacing w:before="240"/>
        <w:jc w:val="center"/>
        <w:textAlignment w:val="baseline"/>
        <w:rPr>
          <w:rFonts w:ascii="Arial" w:eastAsia="Times New Roman" w:hAnsi="Arial" w:cs="Arial"/>
          <w:b/>
          <w:sz w:val="22"/>
          <w:szCs w:val="22"/>
        </w:rPr>
      </w:pPr>
      <w:r w:rsidRPr="008077E0">
        <w:rPr>
          <w:rFonts w:ascii="Arial" w:eastAsia="Times New Roman" w:hAnsi="Arial" w:cs="Arial"/>
          <w:b/>
          <w:sz w:val="22"/>
          <w:szCs w:val="22"/>
        </w:rPr>
        <w:t>CME Joint Provider Application</w:t>
      </w:r>
    </w:p>
    <w:p w14:paraId="02EB378F" w14:textId="77777777" w:rsidR="00421A1C" w:rsidRPr="008077E0" w:rsidRDefault="00421A1C" w:rsidP="008077E0">
      <w:pPr>
        <w:autoSpaceDE w:val="0"/>
        <w:autoSpaceDN w:val="0"/>
        <w:rPr>
          <w:rFonts w:ascii="Arial" w:hAnsi="Arial" w:cs="Arial"/>
          <w:sz w:val="22"/>
          <w:szCs w:val="22"/>
        </w:rPr>
      </w:pPr>
    </w:p>
    <w:p w14:paraId="618D3CD6" w14:textId="54630176" w:rsidR="009F279C" w:rsidRDefault="009F279C" w:rsidP="008077E0">
      <w:pPr>
        <w:autoSpaceDE w:val="0"/>
        <w:autoSpaceDN w:val="0"/>
        <w:rPr>
          <w:rFonts w:ascii="Arial" w:hAnsi="Arial" w:cs="Arial"/>
          <w:sz w:val="22"/>
          <w:szCs w:val="22"/>
        </w:rPr>
      </w:pPr>
      <w:r w:rsidRPr="008077E0">
        <w:rPr>
          <w:rFonts w:ascii="Arial" w:hAnsi="Arial" w:cs="Arial"/>
          <w:sz w:val="22"/>
          <w:szCs w:val="22"/>
        </w:rPr>
        <w:t xml:space="preserve">As an ACCME accredited provider of CME </w:t>
      </w:r>
      <w:r w:rsidR="00F91144" w:rsidRPr="008077E0">
        <w:rPr>
          <w:rFonts w:ascii="Arial" w:hAnsi="Arial" w:cs="Arial"/>
          <w:sz w:val="22"/>
          <w:szCs w:val="22"/>
        </w:rPr>
        <w:t>APsaA</w:t>
      </w:r>
      <w:r w:rsidR="008B67D7" w:rsidRPr="008077E0">
        <w:rPr>
          <w:rFonts w:ascii="Arial" w:hAnsi="Arial" w:cs="Arial"/>
          <w:sz w:val="22"/>
          <w:szCs w:val="22"/>
        </w:rPr>
        <w:t xml:space="preserve"> must plan and present </w:t>
      </w:r>
      <w:r w:rsidR="00733E0C" w:rsidRPr="008077E0">
        <w:rPr>
          <w:rFonts w:ascii="Arial" w:hAnsi="Arial" w:cs="Arial"/>
          <w:sz w:val="22"/>
          <w:szCs w:val="22"/>
        </w:rPr>
        <w:t>CME activities</w:t>
      </w:r>
      <w:r w:rsidR="008B67D7" w:rsidRPr="008077E0">
        <w:rPr>
          <w:rFonts w:ascii="Arial" w:hAnsi="Arial" w:cs="Arial"/>
          <w:sz w:val="22"/>
          <w:szCs w:val="22"/>
        </w:rPr>
        <w:t xml:space="preserve"> </w:t>
      </w:r>
      <w:r w:rsidR="00733E0C" w:rsidRPr="008077E0">
        <w:rPr>
          <w:rFonts w:ascii="Arial" w:hAnsi="Arial" w:cs="Arial"/>
          <w:sz w:val="22"/>
          <w:szCs w:val="22"/>
        </w:rPr>
        <w:t>that are in compliance with</w:t>
      </w:r>
      <w:r w:rsidRPr="008077E0">
        <w:rPr>
          <w:rFonts w:ascii="Arial" w:hAnsi="Arial" w:cs="Arial"/>
          <w:sz w:val="22"/>
          <w:szCs w:val="22"/>
        </w:rPr>
        <w:t>:</w:t>
      </w:r>
    </w:p>
    <w:p w14:paraId="753BE7E0" w14:textId="77777777" w:rsidR="00DE7E37" w:rsidRPr="008077E0" w:rsidRDefault="00DE7E37" w:rsidP="008077E0">
      <w:pPr>
        <w:autoSpaceDE w:val="0"/>
        <w:autoSpaceDN w:val="0"/>
        <w:rPr>
          <w:rFonts w:ascii="Arial" w:hAnsi="Arial" w:cs="Arial"/>
          <w:sz w:val="22"/>
          <w:szCs w:val="22"/>
        </w:rPr>
      </w:pPr>
    </w:p>
    <w:p w14:paraId="037787E5" w14:textId="77777777" w:rsidR="00DE7E37" w:rsidRDefault="00B3647D" w:rsidP="00B3647D">
      <w:pPr>
        <w:pStyle w:val="ListParagraph"/>
        <w:numPr>
          <w:ilvl w:val="0"/>
          <w:numId w:val="18"/>
        </w:numPr>
        <w:autoSpaceDE w:val="0"/>
        <w:autoSpaceDN w:val="0"/>
        <w:rPr>
          <w:rFonts w:ascii="Arial" w:hAnsi="Arial" w:cs="Arial"/>
          <w:sz w:val="22"/>
          <w:szCs w:val="22"/>
        </w:rPr>
      </w:pPr>
      <w:r w:rsidRPr="00B3647D">
        <w:rPr>
          <w:rFonts w:ascii="Arial" w:hAnsi="Arial" w:cs="Arial"/>
          <w:sz w:val="22"/>
          <w:szCs w:val="22"/>
        </w:rPr>
        <w:t xml:space="preserve">Reorganized </w:t>
      </w:r>
      <w:r w:rsidR="00DE7E37">
        <w:rPr>
          <w:rFonts w:ascii="Arial" w:hAnsi="Arial" w:cs="Arial"/>
          <w:sz w:val="22"/>
          <w:szCs w:val="22"/>
        </w:rPr>
        <w:t xml:space="preserve">ACCME </w:t>
      </w:r>
      <w:r w:rsidRPr="00B3647D">
        <w:rPr>
          <w:rFonts w:ascii="Arial" w:hAnsi="Arial" w:cs="Arial"/>
          <w:sz w:val="22"/>
          <w:szCs w:val="22"/>
        </w:rPr>
        <w:t xml:space="preserve">Accreditation Criteria </w:t>
      </w:r>
    </w:p>
    <w:p w14:paraId="4BE9DEF3" w14:textId="55DEB808" w:rsidR="009F279C" w:rsidRPr="00685452" w:rsidRDefault="00685452" w:rsidP="00685452">
      <w:pPr>
        <w:pStyle w:val="ListParagraph"/>
        <w:numPr>
          <w:ilvl w:val="0"/>
          <w:numId w:val="18"/>
        </w:numPr>
        <w:rPr>
          <w:rFonts w:ascii="Arial" w:hAnsi="Arial" w:cs="Arial"/>
          <w:sz w:val="22"/>
          <w:szCs w:val="22"/>
        </w:rPr>
      </w:pPr>
      <w:r w:rsidRPr="00685452">
        <w:rPr>
          <w:rFonts w:ascii="Arial" w:hAnsi="Arial" w:cs="Arial"/>
          <w:sz w:val="22"/>
          <w:szCs w:val="22"/>
        </w:rPr>
        <w:t>Standards for Integrity and Independence in Accredited Continuing Education</w:t>
      </w:r>
    </w:p>
    <w:p w14:paraId="4BC239BF" w14:textId="77777777" w:rsidR="009F279C" w:rsidRPr="008077E0" w:rsidRDefault="009F279C" w:rsidP="008077E0">
      <w:pPr>
        <w:pStyle w:val="ListParagraph"/>
        <w:numPr>
          <w:ilvl w:val="0"/>
          <w:numId w:val="18"/>
        </w:numPr>
        <w:autoSpaceDE w:val="0"/>
        <w:autoSpaceDN w:val="0"/>
        <w:rPr>
          <w:rFonts w:ascii="Arial" w:hAnsi="Arial" w:cs="Arial"/>
          <w:sz w:val="22"/>
          <w:szCs w:val="22"/>
        </w:rPr>
      </w:pPr>
      <w:r w:rsidRPr="008077E0">
        <w:rPr>
          <w:rFonts w:ascii="Arial" w:hAnsi="Arial" w:cs="Arial"/>
          <w:sz w:val="22"/>
          <w:szCs w:val="22"/>
        </w:rPr>
        <w:t>ACCME Policies</w:t>
      </w:r>
    </w:p>
    <w:p w14:paraId="6A05A809" w14:textId="77777777" w:rsidR="009F279C" w:rsidRPr="008077E0" w:rsidRDefault="009F279C" w:rsidP="008077E0">
      <w:pPr>
        <w:autoSpaceDE w:val="0"/>
        <w:autoSpaceDN w:val="0"/>
        <w:rPr>
          <w:rFonts w:ascii="Arial" w:hAnsi="Arial" w:cs="Arial"/>
          <w:sz w:val="22"/>
          <w:szCs w:val="22"/>
        </w:rPr>
      </w:pPr>
    </w:p>
    <w:p w14:paraId="28858908" w14:textId="1420F2CC" w:rsidR="008B67D7" w:rsidRPr="008077E0" w:rsidRDefault="00685452" w:rsidP="008077E0">
      <w:pPr>
        <w:autoSpaceDE w:val="0"/>
        <w:autoSpaceDN w:val="0"/>
        <w:rPr>
          <w:rFonts w:ascii="Arial" w:hAnsi="Arial" w:cs="Arial"/>
          <w:sz w:val="22"/>
          <w:szCs w:val="22"/>
        </w:rPr>
      </w:pPr>
      <w:r>
        <w:rPr>
          <w:rFonts w:ascii="Arial" w:hAnsi="Arial" w:cs="Arial"/>
          <w:sz w:val="22"/>
          <w:szCs w:val="22"/>
        </w:rPr>
        <w:t>J</w:t>
      </w:r>
      <w:r w:rsidR="009F279C" w:rsidRPr="008077E0">
        <w:rPr>
          <w:rFonts w:ascii="Arial" w:hAnsi="Arial" w:cs="Arial"/>
          <w:sz w:val="22"/>
          <w:szCs w:val="22"/>
        </w:rPr>
        <w:t xml:space="preserve">oint provider </w:t>
      </w:r>
      <w:r w:rsidR="008B67D7" w:rsidRPr="008077E0">
        <w:rPr>
          <w:rFonts w:ascii="Arial" w:hAnsi="Arial" w:cs="Arial"/>
          <w:sz w:val="22"/>
          <w:szCs w:val="22"/>
        </w:rPr>
        <w:t>submissions must include responses t</w:t>
      </w:r>
      <w:r w:rsidR="004C6887">
        <w:rPr>
          <w:rFonts w:ascii="Arial" w:hAnsi="Arial" w:cs="Arial"/>
          <w:sz w:val="22"/>
          <w:szCs w:val="22"/>
        </w:rPr>
        <w:t>hat</w:t>
      </w:r>
      <w:r w:rsidR="008B67D7" w:rsidRPr="008077E0">
        <w:rPr>
          <w:rFonts w:ascii="Arial" w:hAnsi="Arial" w:cs="Arial"/>
          <w:sz w:val="22"/>
          <w:szCs w:val="22"/>
        </w:rPr>
        <w:t xml:space="preserve"> show compliance with </w:t>
      </w:r>
      <w:r w:rsidR="00733E0C" w:rsidRPr="008077E0">
        <w:rPr>
          <w:rFonts w:ascii="Arial" w:hAnsi="Arial" w:cs="Arial"/>
          <w:sz w:val="22"/>
          <w:szCs w:val="22"/>
        </w:rPr>
        <w:t>CME</w:t>
      </w:r>
      <w:r w:rsidR="008B67D7" w:rsidRPr="008077E0">
        <w:rPr>
          <w:rFonts w:ascii="Arial" w:hAnsi="Arial" w:cs="Arial"/>
          <w:sz w:val="22"/>
          <w:szCs w:val="22"/>
        </w:rPr>
        <w:t xml:space="preserve"> </w:t>
      </w:r>
      <w:r w:rsidR="009F279C" w:rsidRPr="008077E0">
        <w:rPr>
          <w:rFonts w:ascii="Arial" w:hAnsi="Arial" w:cs="Arial"/>
          <w:sz w:val="22"/>
          <w:szCs w:val="22"/>
        </w:rPr>
        <w:t xml:space="preserve">accreditation </w:t>
      </w:r>
      <w:r w:rsidR="008B67D7" w:rsidRPr="008077E0">
        <w:rPr>
          <w:rFonts w:ascii="Arial" w:hAnsi="Arial" w:cs="Arial"/>
          <w:sz w:val="22"/>
          <w:szCs w:val="22"/>
        </w:rPr>
        <w:t>criteria</w:t>
      </w:r>
      <w:r w:rsidR="004C6887">
        <w:rPr>
          <w:rFonts w:ascii="Arial" w:hAnsi="Arial" w:cs="Arial"/>
          <w:sz w:val="22"/>
          <w:szCs w:val="22"/>
        </w:rPr>
        <w:t xml:space="preserve">, </w:t>
      </w:r>
      <w:r w:rsidR="00B455E2">
        <w:rPr>
          <w:rFonts w:ascii="Arial" w:hAnsi="Arial" w:cs="Arial"/>
          <w:sz w:val="22"/>
          <w:szCs w:val="22"/>
        </w:rPr>
        <w:t>standards,</w:t>
      </w:r>
      <w:r w:rsidR="009F279C" w:rsidRPr="008077E0">
        <w:rPr>
          <w:rFonts w:ascii="Arial" w:hAnsi="Arial" w:cs="Arial"/>
          <w:sz w:val="22"/>
          <w:szCs w:val="22"/>
        </w:rPr>
        <w:t xml:space="preserve"> and policies</w:t>
      </w:r>
      <w:r w:rsidR="008B67D7" w:rsidRPr="008077E0">
        <w:rPr>
          <w:rFonts w:ascii="Arial" w:hAnsi="Arial" w:cs="Arial"/>
          <w:sz w:val="22"/>
          <w:szCs w:val="22"/>
        </w:rPr>
        <w:t xml:space="preserve">. Your responses </w:t>
      </w:r>
      <w:r w:rsidR="009F279C" w:rsidRPr="008077E0">
        <w:rPr>
          <w:rFonts w:ascii="Arial" w:hAnsi="Arial" w:cs="Arial"/>
          <w:sz w:val="22"/>
          <w:szCs w:val="22"/>
        </w:rPr>
        <w:t xml:space="preserve">should demonstrate to </w:t>
      </w:r>
      <w:r w:rsidR="008B67D7" w:rsidRPr="008077E0">
        <w:rPr>
          <w:rFonts w:ascii="Arial" w:hAnsi="Arial" w:cs="Arial"/>
          <w:sz w:val="22"/>
          <w:szCs w:val="22"/>
        </w:rPr>
        <w:t xml:space="preserve">APsaA </w:t>
      </w:r>
      <w:r w:rsidR="009F279C" w:rsidRPr="008077E0">
        <w:rPr>
          <w:rFonts w:ascii="Arial" w:hAnsi="Arial" w:cs="Arial"/>
          <w:sz w:val="22"/>
          <w:szCs w:val="22"/>
        </w:rPr>
        <w:t>how</w:t>
      </w:r>
      <w:r w:rsidR="008B67D7" w:rsidRPr="008077E0">
        <w:rPr>
          <w:rFonts w:ascii="Arial" w:hAnsi="Arial" w:cs="Arial"/>
          <w:sz w:val="22"/>
          <w:szCs w:val="22"/>
        </w:rPr>
        <w:t xml:space="preserve"> your proposed </w:t>
      </w:r>
      <w:r w:rsidR="00733E0C" w:rsidRPr="008077E0">
        <w:rPr>
          <w:rFonts w:ascii="Arial" w:hAnsi="Arial" w:cs="Arial"/>
          <w:sz w:val="22"/>
          <w:szCs w:val="22"/>
        </w:rPr>
        <w:t xml:space="preserve">CME activity </w:t>
      </w:r>
      <w:r w:rsidR="008B67D7" w:rsidRPr="008077E0">
        <w:rPr>
          <w:rFonts w:ascii="Arial" w:hAnsi="Arial" w:cs="Arial"/>
          <w:sz w:val="22"/>
          <w:szCs w:val="22"/>
        </w:rPr>
        <w:t xml:space="preserve">is being planned in accordance with the </w:t>
      </w:r>
      <w:r w:rsidR="009F279C" w:rsidRPr="008077E0">
        <w:rPr>
          <w:rFonts w:ascii="Arial" w:hAnsi="Arial" w:cs="Arial"/>
          <w:sz w:val="22"/>
          <w:szCs w:val="22"/>
        </w:rPr>
        <w:t xml:space="preserve">accreditation </w:t>
      </w:r>
      <w:r w:rsidR="008B67D7" w:rsidRPr="008077E0">
        <w:rPr>
          <w:rFonts w:ascii="Arial" w:hAnsi="Arial" w:cs="Arial"/>
          <w:sz w:val="22"/>
          <w:szCs w:val="22"/>
        </w:rPr>
        <w:t xml:space="preserve">criteria </w:t>
      </w:r>
      <w:r w:rsidR="004C6887">
        <w:rPr>
          <w:rFonts w:ascii="Arial" w:hAnsi="Arial" w:cs="Arial"/>
          <w:sz w:val="22"/>
          <w:szCs w:val="22"/>
        </w:rPr>
        <w:t xml:space="preserve">and standards </w:t>
      </w:r>
      <w:r w:rsidR="008B67D7" w:rsidRPr="008077E0">
        <w:rPr>
          <w:rFonts w:ascii="Arial" w:hAnsi="Arial" w:cs="Arial"/>
          <w:sz w:val="22"/>
          <w:szCs w:val="22"/>
        </w:rPr>
        <w:t xml:space="preserve">for </w:t>
      </w:r>
      <w:r w:rsidR="00733E0C" w:rsidRPr="008077E0">
        <w:rPr>
          <w:rFonts w:ascii="Arial" w:hAnsi="Arial" w:cs="Arial"/>
          <w:sz w:val="22"/>
          <w:szCs w:val="22"/>
        </w:rPr>
        <w:t>CME</w:t>
      </w:r>
      <w:r w:rsidR="008B67D7" w:rsidRPr="008077E0">
        <w:rPr>
          <w:rFonts w:ascii="Arial" w:hAnsi="Arial" w:cs="Arial"/>
          <w:sz w:val="22"/>
          <w:szCs w:val="22"/>
        </w:rPr>
        <w:t xml:space="preserve">. </w:t>
      </w:r>
    </w:p>
    <w:p w14:paraId="5A39BBE3" w14:textId="77777777" w:rsidR="008B67D7" w:rsidRPr="008077E0" w:rsidRDefault="008B67D7" w:rsidP="008077E0">
      <w:pPr>
        <w:autoSpaceDE w:val="0"/>
        <w:autoSpaceDN w:val="0"/>
        <w:rPr>
          <w:rFonts w:ascii="Arial" w:hAnsi="Arial" w:cs="Arial"/>
          <w:sz w:val="22"/>
          <w:szCs w:val="22"/>
        </w:rPr>
      </w:pPr>
    </w:p>
    <w:p w14:paraId="007B46A5" w14:textId="10B02FD6" w:rsidR="008B67D7" w:rsidRPr="008077E0" w:rsidRDefault="008B67D7" w:rsidP="008077E0">
      <w:pPr>
        <w:autoSpaceDE w:val="0"/>
        <w:autoSpaceDN w:val="0"/>
        <w:rPr>
          <w:rFonts w:ascii="Arial" w:hAnsi="Arial" w:cs="Arial"/>
          <w:sz w:val="22"/>
          <w:szCs w:val="22"/>
        </w:rPr>
      </w:pPr>
      <w:r w:rsidRPr="008077E0">
        <w:rPr>
          <w:rFonts w:ascii="Arial" w:hAnsi="Arial" w:cs="Arial"/>
          <w:sz w:val="22"/>
          <w:szCs w:val="22"/>
        </w:rPr>
        <w:t>The responses to the C</w:t>
      </w:r>
      <w:r w:rsidR="00733E0C" w:rsidRPr="008077E0">
        <w:rPr>
          <w:rFonts w:ascii="Arial" w:hAnsi="Arial" w:cs="Arial"/>
          <w:sz w:val="22"/>
          <w:szCs w:val="22"/>
        </w:rPr>
        <w:t>M</w:t>
      </w:r>
      <w:r w:rsidRPr="008077E0">
        <w:rPr>
          <w:rFonts w:ascii="Arial" w:hAnsi="Arial" w:cs="Arial"/>
          <w:sz w:val="22"/>
          <w:szCs w:val="22"/>
        </w:rPr>
        <w:t xml:space="preserve">E Criteria will be reviewed by the Continuing Education </w:t>
      </w:r>
      <w:r w:rsidR="00A459A8">
        <w:rPr>
          <w:rFonts w:ascii="Arial" w:hAnsi="Arial" w:cs="Arial"/>
          <w:sz w:val="22"/>
          <w:szCs w:val="22"/>
        </w:rPr>
        <w:t>Manager</w:t>
      </w:r>
      <w:r w:rsidRPr="008077E0">
        <w:rPr>
          <w:rFonts w:ascii="Arial" w:hAnsi="Arial" w:cs="Arial"/>
          <w:sz w:val="22"/>
          <w:szCs w:val="22"/>
        </w:rPr>
        <w:t xml:space="preserve"> to determine whether your </w:t>
      </w:r>
      <w:r w:rsidR="00733E0C" w:rsidRPr="008077E0">
        <w:rPr>
          <w:rFonts w:ascii="Arial" w:hAnsi="Arial" w:cs="Arial"/>
          <w:sz w:val="22"/>
          <w:szCs w:val="22"/>
        </w:rPr>
        <w:t>activity</w:t>
      </w:r>
      <w:r w:rsidRPr="008077E0">
        <w:rPr>
          <w:rFonts w:ascii="Arial" w:hAnsi="Arial" w:cs="Arial"/>
          <w:sz w:val="22"/>
          <w:szCs w:val="22"/>
        </w:rPr>
        <w:t xml:space="preserve"> complies with </w:t>
      </w:r>
      <w:r w:rsidR="00A459A8">
        <w:rPr>
          <w:rFonts w:ascii="Arial" w:hAnsi="Arial" w:cs="Arial"/>
          <w:sz w:val="22"/>
          <w:szCs w:val="22"/>
        </w:rPr>
        <w:t>accreditation</w:t>
      </w:r>
      <w:r w:rsidRPr="008077E0">
        <w:rPr>
          <w:rFonts w:ascii="Arial" w:hAnsi="Arial" w:cs="Arial"/>
          <w:sz w:val="22"/>
          <w:szCs w:val="22"/>
        </w:rPr>
        <w:t xml:space="preserve"> criteria</w:t>
      </w:r>
      <w:r w:rsidR="00A459A8">
        <w:rPr>
          <w:rFonts w:ascii="Arial" w:hAnsi="Arial" w:cs="Arial"/>
          <w:sz w:val="22"/>
          <w:szCs w:val="22"/>
        </w:rPr>
        <w:t xml:space="preserve"> and standards</w:t>
      </w:r>
      <w:r w:rsidRPr="008077E0">
        <w:rPr>
          <w:rFonts w:ascii="Arial" w:hAnsi="Arial" w:cs="Arial"/>
          <w:sz w:val="22"/>
          <w:szCs w:val="22"/>
        </w:rPr>
        <w:t>.</w:t>
      </w:r>
    </w:p>
    <w:p w14:paraId="72A3D3EC" w14:textId="77777777" w:rsidR="003A59D8" w:rsidRPr="008077E0" w:rsidRDefault="003A59D8" w:rsidP="008077E0">
      <w:pPr>
        <w:autoSpaceDE w:val="0"/>
        <w:autoSpaceDN w:val="0"/>
        <w:rPr>
          <w:rFonts w:ascii="Arial" w:hAnsi="Arial" w:cs="Arial"/>
          <w:iCs/>
          <w:sz w:val="22"/>
          <w:szCs w:val="22"/>
        </w:rPr>
      </w:pPr>
    </w:p>
    <w:p w14:paraId="555B0783" w14:textId="2A080F6C" w:rsidR="008B67D7" w:rsidRPr="008077E0" w:rsidRDefault="003A59D8" w:rsidP="00E0582A">
      <w:pPr>
        <w:autoSpaceDE w:val="0"/>
        <w:autoSpaceDN w:val="0"/>
        <w:rPr>
          <w:rFonts w:ascii="Arial" w:hAnsi="Arial" w:cs="Arial"/>
          <w:b/>
          <w:sz w:val="22"/>
          <w:szCs w:val="22"/>
        </w:rPr>
      </w:pPr>
      <w:r w:rsidRPr="008077E0">
        <w:rPr>
          <w:rFonts w:ascii="Arial" w:hAnsi="Arial" w:cs="Arial"/>
          <w:b/>
          <w:iCs/>
          <w:sz w:val="22"/>
          <w:szCs w:val="22"/>
        </w:rPr>
        <w:t>All</w:t>
      </w:r>
      <w:r w:rsidR="00E0582A">
        <w:rPr>
          <w:rFonts w:ascii="Arial" w:hAnsi="Arial" w:cs="Arial"/>
          <w:b/>
          <w:iCs/>
          <w:sz w:val="22"/>
          <w:szCs w:val="22"/>
        </w:rPr>
        <w:t xml:space="preserve"> sections</w:t>
      </w:r>
      <w:r w:rsidRPr="008077E0">
        <w:rPr>
          <w:rFonts w:ascii="Arial" w:hAnsi="Arial" w:cs="Arial"/>
          <w:b/>
          <w:iCs/>
          <w:sz w:val="22"/>
          <w:szCs w:val="22"/>
        </w:rPr>
        <w:t xml:space="preserve"> of the approval application and requested documents are required</w:t>
      </w:r>
      <w:r w:rsidR="00E0582A">
        <w:rPr>
          <w:rFonts w:ascii="Arial" w:hAnsi="Arial" w:cs="Arial"/>
          <w:b/>
          <w:iCs/>
          <w:sz w:val="22"/>
          <w:szCs w:val="22"/>
        </w:rPr>
        <w:t>.</w:t>
      </w:r>
    </w:p>
    <w:p w14:paraId="0D0B940D" w14:textId="77777777" w:rsidR="008B67D7" w:rsidRPr="008077E0" w:rsidRDefault="008B67D7" w:rsidP="008077E0">
      <w:pPr>
        <w:autoSpaceDE w:val="0"/>
        <w:autoSpaceDN w:val="0"/>
        <w:rPr>
          <w:rFonts w:ascii="Arial" w:hAnsi="Arial" w:cs="Arial"/>
          <w:sz w:val="22"/>
          <w:szCs w:val="22"/>
        </w:rPr>
      </w:pPr>
    </w:p>
    <w:p w14:paraId="353D8197" w14:textId="77777777" w:rsidR="003A59D8" w:rsidRPr="008077E0" w:rsidRDefault="008B67D7" w:rsidP="008077E0">
      <w:pPr>
        <w:autoSpaceDE w:val="0"/>
        <w:autoSpaceDN w:val="0"/>
        <w:rPr>
          <w:rFonts w:ascii="Arial" w:hAnsi="Arial" w:cs="Arial"/>
          <w:sz w:val="22"/>
          <w:szCs w:val="22"/>
        </w:rPr>
      </w:pPr>
      <w:r w:rsidRPr="008077E0">
        <w:rPr>
          <w:rFonts w:ascii="Arial" w:hAnsi="Arial" w:cs="Arial"/>
          <w:sz w:val="22"/>
          <w:szCs w:val="22"/>
        </w:rPr>
        <w:t xml:space="preserve">Your cooperation with this process will help to ensure that APsaA continues to be an accredited provider of </w:t>
      </w:r>
      <w:r w:rsidR="00733E0C" w:rsidRPr="008077E0">
        <w:rPr>
          <w:rFonts w:ascii="Arial" w:hAnsi="Arial" w:cs="Arial"/>
          <w:sz w:val="22"/>
          <w:szCs w:val="22"/>
        </w:rPr>
        <w:t>CME</w:t>
      </w:r>
      <w:r w:rsidRPr="008077E0">
        <w:rPr>
          <w:rFonts w:ascii="Arial" w:hAnsi="Arial" w:cs="Arial"/>
          <w:sz w:val="22"/>
          <w:szCs w:val="22"/>
        </w:rPr>
        <w:t xml:space="preserve"> to its members and the community at large. </w:t>
      </w:r>
    </w:p>
    <w:p w14:paraId="0E27B00A" w14:textId="77777777" w:rsidR="00E907DC" w:rsidRPr="008077E0" w:rsidRDefault="00E907DC" w:rsidP="008077E0">
      <w:pPr>
        <w:autoSpaceDE w:val="0"/>
        <w:autoSpaceDN w:val="0"/>
        <w:rPr>
          <w:rFonts w:ascii="Arial" w:hAnsi="Arial" w:cs="Arial"/>
          <w:sz w:val="22"/>
          <w:szCs w:val="22"/>
        </w:rPr>
      </w:pPr>
    </w:p>
    <w:p w14:paraId="35B8E431" w14:textId="77777777" w:rsidR="00E907DC" w:rsidRPr="008077E0" w:rsidRDefault="00E907DC" w:rsidP="008077E0">
      <w:pPr>
        <w:autoSpaceDE w:val="0"/>
        <w:autoSpaceDN w:val="0"/>
        <w:rPr>
          <w:rFonts w:ascii="Arial" w:hAnsi="Arial" w:cs="Arial"/>
          <w:sz w:val="22"/>
          <w:szCs w:val="22"/>
        </w:rPr>
      </w:pPr>
      <w:r w:rsidRPr="008077E0">
        <w:rPr>
          <w:rFonts w:ascii="Arial" w:hAnsi="Arial" w:cs="Arial"/>
          <w:sz w:val="22"/>
          <w:szCs w:val="22"/>
        </w:rPr>
        <w:t>Please contact me if you have any questions.</w:t>
      </w:r>
    </w:p>
    <w:p w14:paraId="60061E4C" w14:textId="77777777" w:rsidR="008B67D7" w:rsidRPr="008077E0" w:rsidRDefault="008B67D7" w:rsidP="008077E0">
      <w:pPr>
        <w:autoSpaceDE w:val="0"/>
        <w:autoSpaceDN w:val="0"/>
        <w:rPr>
          <w:rFonts w:ascii="Arial" w:hAnsi="Arial" w:cs="Arial"/>
          <w:sz w:val="22"/>
          <w:szCs w:val="22"/>
        </w:rPr>
      </w:pPr>
    </w:p>
    <w:p w14:paraId="785BAF33" w14:textId="77777777" w:rsidR="008B67D7" w:rsidRPr="008077E0" w:rsidRDefault="008B67D7" w:rsidP="008077E0">
      <w:pPr>
        <w:autoSpaceDE w:val="0"/>
        <w:autoSpaceDN w:val="0"/>
        <w:rPr>
          <w:rFonts w:ascii="Arial" w:hAnsi="Arial" w:cs="Arial"/>
          <w:sz w:val="22"/>
          <w:szCs w:val="22"/>
        </w:rPr>
      </w:pPr>
      <w:r w:rsidRPr="008077E0">
        <w:rPr>
          <w:rFonts w:ascii="Arial" w:hAnsi="Arial" w:cs="Arial"/>
          <w:sz w:val="22"/>
          <w:szCs w:val="22"/>
        </w:rPr>
        <w:t>Thank you.</w:t>
      </w:r>
    </w:p>
    <w:p w14:paraId="61E3F638" w14:textId="77777777" w:rsidR="008B67D7" w:rsidRPr="008077E0" w:rsidRDefault="00D5058B" w:rsidP="008077E0">
      <w:pPr>
        <w:autoSpaceDE w:val="0"/>
        <w:autoSpaceDN w:val="0"/>
        <w:rPr>
          <w:rFonts w:ascii="Arial" w:hAnsi="Arial" w:cs="Arial"/>
          <w:sz w:val="22"/>
          <w:szCs w:val="22"/>
        </w:rPr>
      </w:pPr>
      <w:r w:rsidRPr="008077E0">
        <w:rPr>
          <w:rFonts w:ascii="Arial" w:hAnsi="Arial" w:cs="Arial"/>
          <w:noProof/>
          <w:sz w:val="22"/>
          <w:szCs w:val="22"/>
          <w:lang w:val="en-IN" w:eastAsia="en-IN"/>
        </w:rPr>
        <w:drawing>
          <wp:anchor distT="0" distB="0" distL="114300" distR="114300" simplePos="0" relativeHeight="251658240" behindDoc="1" locked="0" layoutInCell="1" allowOverlap="1" wp14:anchorId="5AE7E4C6" wp14:editId="0D405DF8">
            <wp:simplePos x="0" y="0"/>
            <wp:positionH relativeFrom="column">
              <wp:posOffset>0</wp:posOffset>
            </wp:positionH>
            <wp:positionV relativeFrom="paragraph">
              <wp:posOffset>22860</wp:posOffset>
            </wp:positionV>
            <wp:extent cx="1540510" cy="566420"/>
            <wp:effectExtent l="0" t="0" r="2540" b="5080"/>
            <wp:wrapNone/>
            <wp:docPr id="2"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1540510" cy="566420"/>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44EAFD9C" w14:textId="77777777" w:rsidR="00E907DC" w:rsidRPr="008077E0" w:rsidRDefault="00E907DC" w:rsidP="008077E0">
      <w:pPr>
        <w:autoSpaceDE w:val="0"/>
        <w:autoSpaceDN w:val="0"/>
        <w:rPr>
          <w:rFonts w:ascii="Arial" w:hAnsi="Arial" w:cs="Arial"/>
          <w:sz w:val="22"/>
          <w:szCs w:val="22"/>
        </w:rPr>
      </w:pPr>
    </w:p>
    <w:p w14:paraId="4B94D5A5" w14:textId="77777777" w:rsidR="00E907DC" w:rsidRPr="008077E0" w:rsidRDefault="00E907DC" w:rsidP="008077E0">
      <w:pPr>
        <w:autoSpaceDE w:val="0"/>
        <w:autoSpaceDN w:val="0"/>
        <w:rPr>
          <w:rFonts w:ascii="Arial" w:hAnsi="Arial" w:cs="Arial"/>
          <w:sz w:val="22"/>
          <w:szCs w:val="22"/>
        </w:rPr>
      </w:pPr>
    </w:p>
    <w:p w14:paraId="2541114D" w14:textId="77777777" w:rsidR="008B67D7" w:rsidRPr="008077E0" w:rsidRDefault="008B67D7" w:rsidP="008077E0">
      <w:pPr>
        <w:autoSpaceDE w:val="0"/>
        <w:autoSpaceDN w:val="0"/>
        <w:rPr>
          <w:rFonts w:ascii="Arial" w:hAnsi="Arial" w:cs="Arial"/>
          <w:sz w:val="22"/>
          <w:szCs w:val="22"/>
        </w:rPr>
      </w:pPr>
      <w:r w:rsidRPr="008077E0">
        <w:rPr>
          <w:rFonts w:ascii="Arial" w:hAnsi="Arial" w:cs="Arial"/>
          <w:sz w:val="22"/>
          <w:szCs w:val="22"/>
        </w:rPr>
        <w:t>Chris Broughton</w:t>
      </w:r>
    </w:p>
    <w:p w14:paraId="2E13CEFA" w14:textId="77777777" w:rsidR="008B67D7" w:rsidRPr="008077E0" w:rsidRDefault="008B67D7" w:rsidP="008077E0">
      <w:pPr>
        <w:autoSpaceDE w:val="0"/>
        <w:autoSpaceDN w:val="0"/>
        <w:rPr>
          <w:rFonts w:ascii="Arial" w:hAnsi="Arial" w:cs="Arial"/>
          <w:sz w:val="22"/>
          <w:szCs w:val="22"/>
        </w:rPr>
      </w:pPr>
      <w:r w:rsidRPr="008077E0">
        <w:rPr>
          <w:rFonts w:ascii="Arial" w:hAnsi="Arial" w:cs="Arial"/>
          <w:sz w:val="22"/>
          <w:szCs w:val="22"/>
        </w:rPr>
        <w:t>Continuing Education Manager</w:t>
      </w:r>
    </w:p>
    <w:p w14:paraId="2908B37A" w14:textId="77777777" w:rsidR="008B67D7" w:rsidRPr="008077E0" w:rsidRDefault="008B67D7" w:rsidP="008077E0">
      <w:pPr>
        <w:rPr>
          <w:rFonts w:ascii="Arial" w:hAnsi="Arial" w:cs="Arial"/>
          <w:sz w:val="22"/>
          <w:szCs w:val="22"/>
        </w:rPr>
      </w:pPr>
      <w:r w:rsidRPr="008077E0">
        <w:rPr>
          <w:rFonts w:ascii="Arial" w:hAnsi="Arial" w:cs="Arial"/>
          <w:sz w:val="22"/>
          <w:szCs w:val="22"/>
        </w:rPr>
        <w:t>212-752-0450 ext. 19</w:t>
      </w:r>
    </w:p>
    <w:p w14:paraId="7AC3D634" w14:textId="77777777" w:rsidR="008B67D7" w:rsidRPr="008077E0" w:rsidRDefault="008B67D7" w:rsidP="008077E0">
      <w:pPr>
        <w:rPr>
          <w:rFonts w:ascii="Arial" w:hAnsi="Arial" w:cs="Arial"/>
          <w:sz w:val="22"/>
          <w:szCs w:val="22"/>
        </w:rPr>
      </w:pPr>
      <w:r w:rsidRPr="008077E0">
        <w:rPr>
          <w:rFonts w:ascii="Arial" w:hAnsi="Arial" w:cs="Arial"/>
          <w:sz w:val="22"/>
          <w:szCs w:val="22"/>
        </w:rPr>
        <w:t>cbroughton@apsa.org</w:t>
      </w:r>
    </w:p>
    <w:p w14:paraId="3DEEC669" w14:textId="77777777" w:rsidR="00A27285" w:rsidRPr="008077E0" w:rsidRDefault="00A27285" w:rsidP="008077E0">
      <w:pPr>
        <w:rPr>
          <w:rFonts w:ascii="Arial" w:hAnsi="Arial" w:cs="Arial"/>
          <w:b/>
          <w:bCs/>
          <w:sz w:val="22"/>
          <w:szCs w:val="22"/>
        </w:rPr>
      </w:pPr>
    </w:p>
    <w:p w14:paraId="3656B9AB" w14:textId="77777777" w:rsidR="005B61F2" w:rsidRPr="008077E0" w:rsidRDefault="005B61F2" w:rsidP="008077E0">
      <w:pPr>
        <w:rPr>
          <w:rFonts w:ascii="Arial" w:hAnsi="Arial" w:cs="Arial"/>
          <w:b/>
          <w:bCs/>
          <w:sz w:val="22"/>
          <w:szCs w:val="22"/>
        </w:rPr>
      </w:pPr>
    </w:p>
    <w:p w14:paraId="45FB0818" w14:textId="77777777" w:rsidR="005B61F2" w:rsidRPr="008077E0" w:rsidRDefault="005B61F2" w:rsidP="008077E0">
      <w:pPr>
        <w:rPr>
          <w:rFonts w:ascii="Arial" w:hAnsi="Arial" w:cs="Arial"/>
          <w:b/>
          <w:bCs/>
          <w:sz w:val="22"/>
          <w:szCs w:val="22"/>
        </w:rPr>
      </w:pPr>
    </w:p>
    <w:p w14:paraId="049F31CB" w14:textId="77777777" w:rsidR="005B61F2" w:rsidRPr="008077E0" w:rsidRDefault="005B61F2" w:rsidP="008077E0">
      <w:pPr>
        <w:rPr>
          <w:rFonts w:ascii="Arial" w:hAnsi="Arial" w:cs="Arial"/>
          <w:b/>
          <w:bCs/>
          <w:sz w:val="22"/>
          <w:szCs w:val="22"/>
        </w:rPr>
      </w:pPr>
    </w:p>
    <w:p w14:paraId="53128261" w14:textId="77777777" w:rsidR="005B61F2" w:rsidRPr="008077E0" w:rsidRDefault="005B61F2" w:rsidP="008077E0">
      <w:pPr>
        <w:rPr>
          <w:rFonts w:ascii="Arial" w:hAnsi="Arial" w:cs="Arial"/>
          <w:b/>
          <w:bCs/>
          <w:sz w:val="22"/>
          <w:szCs w:val="22"/>
        </w:rPr>
      </w:pPr>
    </w:p>
    <w:p w14:paraId="62486C05" w14:textId="77777777" w:rsidR="005B61F2" w:rsidRPr="008077E0" w:rsidRDefault="005B61F2" w:rsidP="008077E0">
      <w:pPr>
        <w:rPr>
          <w:rFonts w:ascii="Arial" w:hAnsi="Arial" w:cs="Arial"/>
          <w:b/>
          <w:bCs/>
          <w:sz w:val="22"/>
          <w:szCs w:val="22"/>
        </w:rPr>
      </w:pPr>
    </w:p>
    <w:p w14:paraId="4101652C" w14:textId="77777777" w:rsidR="005B61F2" w:rsidRPr="008077E0" w:rsidRDefault="005B61F2" w:rsidP="008077E0">
      <w:pPr>
        <w:rPr>
          <w:rFonts w:ascii="Arial" w:hAnsi="Arial" w:cs="Arial"/>
          <w:b/>
          <w:bCs/>
          <w:sz w:val="22"/>
          <w:szCs w:val="22"/>
        </w:rPr>
      </w:pPr>
    </w:p>
    <w:p w14:paraId="4B99056E" w14:textId="77777777" w:rsidR="005B61F2" w:rsidRPr="008077E0" w:rsidRDefault="005B61F2" w:rsidP="008077E0">
      <w:pPr>
        <w:rPr>
          <w:rFonts w:ascii="Arial" w:hAnsi="Arial" w:cs="Arial"/>
          <w:b/>
          <w:bCs/>
          <w:sz w:val="22"/>
          <w:szCs w:val="22"/>
        </w:rPr>
      </w:pPr>
    </w:p>
    <w:p w14:paraId="1299C43A" w14:textId="182C4117" w:rsidR="00E50619" w:rsidRDefault="00E50619">
      <w:pPr>
        <w:rPr>
          <w:rFonts w:ascii="Arial" w:hAnsi="Arial" w:cs="Arial"/>
          <w:b/>
          <w:bCs/>
          <w:sz w:val="22"/>
          <w:szCs w:val="22"/>
        </w:rPr>
      </w:pPr>
      <w:r>
        <w:rPr>
          <w:rFonts w:ascii="Arial" w:hAnsi="Arial" w:cs="Arial"/>
          <w:b/>
          <w:bCs/>
          <w:sz w:val="22"/>
          <w:szCs w:val="22"/>
        </w:rPr>
        <w:br w:type="page"/>
      </w:r>
    </w:p>
    <w:p w14:paraId="74C9DCC1" w14:textId="77777777" w:rsidR="005B61F2" w:rsidRPr="008077E0" w:rsidRDefault="005B61F2" w:rsidP="008077E0">
      <w:pPr>
        <w:rPr>
          <w:rFonts w:ascii="Arial" w:hAnsi="Arial" w:cs="Arial"/>
          <w:b/>
          <w:bCs/>
          <w:sz w:val="22"/>
          <w:szCs w:val="22"/>
        </w:rPr>
      </w:pPr>
    </w:p>
    <w:p w14:paraId="17FE33B7" w14:textId="1FFCFAFE" w:rsidR="00C21168" w:rsidRPr="008077E0" w:rsidRDefault="00C21168" w:rsidP="008077E0">
      <w:pPr>
        <w:jc w:val="center"/>
        <w:rPr>
          <w:rFonts w:ascii="Arial" w:hAnsi="Arial" w:cs="Arial"/>
          <w:b/>
          <w:bCs/>
          <w:sz w:val="28"/>
          <w:szCs w:val="28"/>
        </w:rPr>
      </w:pPr>
      <w:r w:rsidRPr="008077E0">
        <w:rPr>
          <w:rFonts w:ascii="Arial" w:hAnsi="Arial" w:cs="Arial"/>
          <w:b/>
          <w:bCs/>
          <w:sz w:val="28"/>
          <w:szCs w:val="28"/>
        </w:rPr>
        <w:t>APSAA 202</w:t>
      </w:r>
      <w:r w:rsidR="6EDB4BEE" w:rsidRPr="008077E0">
        <w:rPr>
          <w:rFonts w:ascii="Arial" w:hAnsi="Arial" w:cs="Arial"/>
          <w:b/>
          <w:bCs/>
          <w:sz w:val="28"/>
          <w:szCs w:val="28"/>
        </w:rPr>
        <w:t>1</w:t>
      </w:r>
      <w:r w:rsidRPr="008077E0">
        <w:rPr>
          <w:rFonts w:ascii="Arial" w:hAnsi="Arial" w:cs="Arial"/>
          <w:b/>
          <w:bCs/>
          <w:sz w:val="28"/>
          <w:szCs w:val="28"/>
        </w:rPr>
        <w:t>-202</w:t>
      </w:r>
      <w:r w:rsidR="2B7DB2F8" w:rsidRPr="008077E0">
        <w:rPr>
          <w:rFonts w:ascii="Arial" w:hAnsi="Arial" w:cs="Arial"/>
          <w:b/>
          <w:bCs/>
          <w:sz w:val="28"/>
          <w:szCs w:val="28"/>
        </w:rPr>
        <w:t>2</w:t>
      </w:r>
      <w:r w:rsidRPr="008077E0">
        <w:rPr>
          <w:rFonts w:ascii="Arial" w:hAnsi="Arial" w:cs="Arial"/>
          <w:b/>
          <w:bCs/>
          <w:sz w:val="28"/>
          <w:szCs w:val="28"/>
        </w:rPr>
        <w:t xml:space="preserve"> CME JOINT PROVIDER APPLICATION</w:t>
      </w:r>
    </w:p>
    <w:p w14:paraId="4DDBEF00" w14:textId="77777777" w:rsidR="00C21168" w:rsidRPr="008077E0" w:rsidRDefault="00C21168" w:rsidP="008077E0">
      <w:pPr>
        <w:rPr>
          <w:rFonts w:ascii="Arial" w:hAnsi="Arial" w:cs="Arial"/>
          <w:b/>
          <w:bCs/>
          <w:sz w:val="22"/>
          <w:szCs w:val="22"/>
        </w:rPr>
      </w:pPr>
    </w:p>
    <w:tbl>
      <w:tblPr>
        <w:tblStyle w:val="TableGrid"/>
        <w:tblW w:w="10008" w:type="dxa"/>
        <w:tblLook w:val="04A0" w:firstRow="1" w:lastRow="0" w:firstColumn="1" w:lastColumn="0" w:noHBand="0" w:noVBand="1"/>
      </w:tblPr>
      <w:tblGrid>
        <w:gridCol w:w="4518"/>
        <w:gridCol w:w="5490"/>
      </w:tblGrid>
      <w:tr w:rsidR="00C21168" w:rsidRPr="008077E0" w14:paraId="60A358FA" w14:textId="77777777" w:rsidTr="00C21168">
        <w:tc>
          <w:tcPr>
            <w:tcW w:w="4518" w:type="dxa"/>
          </w:tcPr>
          <w:p w14:paraId="74CF95D3" w14:textId="77777777" w:rsidR="00C21168" w:rsidRPr="008077E0" w:rsidRDefault="00C21168" w:rsidP="008077E0">
            <w:pPr>
              <w:rPr>
                <w:rFonts w:ascii="Arial" w:hAnsi="Arial" w:cs="Arial"/>
                <w:b/>
                <w:bCs/>
                <w:sz w:val="22"/>
                <w:szCs w:val="22"/>
              </w:rPr>
            </w:pPr>
            <w:r w:rsidRPr="008077E0">
              <w:rPr>
                <w:rFonts w:ascii="Arial" w:hAnsi="Arial" w:cs="Arial"/>
                <w:b/>
                <w:bCs/>
                <w:sz w:val="22"/>
                <w:szCs w:val="22"/>
              </w:rPr>
              <w:t>Name of Institute, Society, or Center</w:t>
            </w:r>
          </w:p>
        </w:tc>
        <w:tc>
          <w:tcPr>
            <w:tcW w:w="5490" w:type="dxa"/>
          </w:tcPr>
          <w:p w14:paraId="3461D779" w14:textId="77777777" w:rsidR="00C21168" w:rsidRPr="008077E0" w:rsidRDefault="00C21168" w:rsidP="008077E0">
            <w:pPr>
              <w:rPr>
                <w:rFonts w:ascii="Arial" w:hAnsi="Arial" w:cs="Arial"/>
                <w:b/>
                <w:bCs/>
                <w:sz w:val="22"/>
                <w:szCs w:val="22"/>
              </w:rPr>
            </w:pPr>
          </w:p>
        </w:tc>
      </w:tr>
      <w:tr w:rsidR="00C21168" w:rsidRPr="008077E0" w14:paraId="5043F324" w14:textId="77777777" w:rsidTr="00C21168">
        <w:tc>
          <w:tcPr>
            <w:tcW w:w="4518" w:type="dxa"/>
          </w:tcPr>
          <w:p w14:paraId="51776C77" w14:textId="77777777" w:rsidR="00C21168" w:rsidRPr="008077E0" w:rsidRDefault="00C21168" w:rsidP="008077E0">
            <w:pPr>
              <w:rPr>
                <w:rFonts w:ascii="Arial" w:hAnsi="Arial" w:cs="Arial"/>
                <w:b/>
                <w:bCs/>
                <w:sz w:val="22"/>
                <w:szCs w:val="22"/>
              </w:rPr>
            </w:pPr>
            <w:r w:rsidRPr="008077E0">
              <w:rPr>
                <w:rFonts w:ascii="Arial" w:hAnsi="Arial" w:cs="Arial"/>
                <w:b/>
                <w:bCs/>
                <w:sz w:val="22"/>
                <w:szCs w:val="22"/>
              </w:rPr>
              <w:t xml:space="preserve">Name of Administrator </w:t>
            </w:r>
          </w:p>
        </w:tc>
        <w:tc>
          <w:tcPr>
            <w:tcW w:w="5490" w:type="dxa"/>
          </w:tcPr>
          <w:p w14:paraId="3CF2D8B6" w14:textId="77777777" w:rsidR="00C21168" w:rsidRPr="008077E0" w:rsidRDefault="00C21168" w:rsidP="008077E0">
            <w:pPr>
              <w:rPr>
                <w:rFonts w:ascii="Arial" w:hAnsi="Arial" w:cs="Arial"/>
                <w:b/>
                <w:bCs/>
                <w:sz w:val="22"/>
                <w:szCs w:val="22"/>
              </w:rPr>
            </w:pPr>
          </w:p>
        </w:tc>
      </w:tr>
      <w:tr w:rsidR="00C21168" w:rsidRPr="008077E0" w14:paraId="4BDF4FDD" w14:textId="77777777" w:rsidTr="00C21168">
        <w:tc>
          <w:tcPr>
            <w:tcW w:w="4518" w:type="dxa"/>
          </w:tcPr>
          <w:p w14:paraId="5EB7994E" w14:textId="77777777" w:rsidR="00C21168" w:rsidRPr="008077E0" w:rsidRDefault="00C21168" w:rsidP="008077E0">
            <w:pPr>
              <w:rPr>
                <w:rFonts w:ascii="Arial" w:hAnsi="Arial" w:cs="Arial"/>
                <w:b/>
                <w:bCs/>
                <w:sz w:val="22"/>
                <w:szCs w:val="22"/>
              </w:rPr>
            </w:pPr>
            <w:r w:rsidRPr="008077E0">
              <w:rPr>
                <w:rFonts w:ascii="Arial" w:hAnsi="Arial" w:cs="Arial"/>
                <w:b/>
                <w:bCs/>
                <w:sz w:val="22"/>
                <w:szCs w:val="22"/>
              </w:rPr>
              <w:t xml:space="preserve">Administrator Email </w:t>
            </w:r>
          </w:p>
        </w:tc>
        <w:tc>
          <w:tcPr>
            <w:tcW w:w="5490" w:type="dxa"/>
          </w:tcPr>
          <w:p w14:paraId="0FB78278" w14:textId="77777777" w:rsidR="00C21168" w:rsidRPr="008077E0" w:rsidRDefault="00C21168" w:rsidP="008077E0">
            <w:pPr>
              <w:rPr>
                <w:rFonts w:ascii="Arial" w:hAnsi="Arial" w:cs="Arial"/>
                <w:b/>
                <w:bCs/>
                <w:sz w:val="22"/>
                <w:szCs w:val="22"/>
              </w:rPr>
            </w:pPr>
          </w:p>
        </w:tc>
      </w:tr>
      <w:tr w:rsidR="00C21168" w:rsidRPr="008077E0" w14:paraId="36BE0016" w14:textId="77777777" w:rsidTr="00C21168">
        <w:tc>
          <w:tcPr>
            <w:tcW w:w="4518" w:type="dxa"/>
          </w:tcPr>
          <w:p w14:paraId="07AE25DB" w14:textId="77777777" w:rsidR="00C21168" w:rsidRPr="008077E0" w:rsidRDefault="00C21168" w:rsidP="008077E0">
            <w:pPr>
              <w:rPr>
                <w:rFonts w:ascii="Arial" w:hAnsi="Arial" w:cs="Arial"/>
                <w:b/>
                <w:bCs/>
                <w:sz w:val="22"/>
                <w:szCs w:val="22"/>
              </w:rPr>
            </w:pPr>
            <w:r w:rsidRPr="008077E0">
              <w:rPr>
                <w:rFonts w:ascii="Arial" w:hAnsi="Arial" w:cs="Arial"/>
                <w:b/>
                <w:bCs/>
                <w:sz w:val="22"/>
                <w:szCs w:val="22"/>
              </w:rPr>
              <w:t>Name of CME Committee Representative</w:t>
            </w:r>
          </w:p>
        </w:tc>
        <w:tc>
          <w:tcPr>
            <w:tcW w:w="5490" w:type="dxa"/>
          </w:tcPr>
          <w:p w14:paraId="1FC39945" w14:textId="77777777" w:rsidR="00C21168" w:rsidRPr="008077E0" w:rsidRDefault="00C21168" w:rsidP="008077E0">
            <w:pPr>
              <w:rPr>
                <w:rFonts w:ascii="Arial" w:hAnsi="Arial" w:cs="Arial"/>
                <w:b/>
                <w:bCs/>
                <w:sz w:val="22"/>
                <w:szCs w:val="22"/>
              </w:rPr>
            </w:pPr>
          </w:p>
        </w:tc>
      </w:tr>
      <w:tr w:rsidR="00C21168" w:rsidRPr="008077E0" w14:paraId="04B5173A" w14:textId="77777777" w:rsidTr="00C21168">
        <w:tc>
          <w:tcPr>
            <w:tcW w:w="4518" w:type="dxa"/>
          </w:tcPr>
          <w:p w14:paraId="0F996AF4" w14:textId="77777777" w:rsidR="00C21168" w:rsidRPr="008077E0" w:rsidRDefault="00C21168" w:rsidP="008077E0">
            <w:pPr>
              <w:rPr>
                <w:rFonts w:ascii="Arial" w:hAnsi="Arial" w:cs="Arial"/>
                <w:b/>
                <w:bCs/>
                <w:sz w:val="22"/>
                <w:szCs w:val="22"/>
              </w:rPr>
            </w:pPr>
            <w:r w:rsidRPr="008077E0">
              <w:rPr>
                <w:rFonts w:ascii="Arial" w:hAnsi="Arial" w:cs="Arial"/>
                <w:b/>
                <w:bCs/>
                <w:sz w:val="22"/>
                <w:szCs w:val="22"/>
              </w:rPr>
              <w:t>CME Committee Representative Email</w:t>
            </w:r>
          </w:p>
        </w:tc>
        <w:tc>
          <w:tcPr>
            <w:tcW w:w="5490" w:type="dxa"/>
          </w:tcPr>
          <w:p w14:paraId="0562CB0E" w14:textId="77777777" w:rsidR="00C21168" w:rsidRPr="008077E0" w:rsidRDefault="00C21168" w:rsidP="008077E0">
            <w:pPr>
              <w:rPr>
                <w:rFonts w:ascii="Arial" w:hAnsi="Arial" w:cs="Arial"/>
                <w:b/>
                <w:bCs/>
                <w:sz w:val="22"/>
                <w:szCs w:val="22"/>
              </w:rPr>
            </w:pPr>
          </w:p>
        </w:tc>
      </w:tr>
    </w:tbl>
    <w:p w14:paraId="34CE0A41" w14:textId="77777777" w:rsidR="00C21168" w:rsidRPr="008077E0" w:rsidRDefault="00C21168" w:rsidP="008077E0">
      <w:pPr>
        <w:rPr>
          <w:rFonts w:ascii="Arial" w:hAnsi="Arial" w:cs="Arial"/>
          <w:b/>
          <w:bCs/>
          <w:sz w:val="22"/>
          <w:szCs w:val="22"/>
        </w:rPr>
      </w:pPr>
    </w:p>
    <w:tbl>
      <w:tblPr>
        <w:tblStyle w:val="TableGrid"/>
        <w:tblW w:w="10026" w:type="dxa"/>
        <w:tblLook w:val="04A0" w:firstRow="1" w:lastRow="0" w:firstColumn="1" w:lastColumn="0" w:noHBand="0" w:noVBand="1"/>
      </w:tblPr>
      <w:tblGrid>
        <w:gridCol w:w="2718"/>
        <w:gridCol w:w="7308"/>
      </w:tblGrid>
      <w:tr w:rsidR="00DC4C2E" w:rsidRPr="008077E0" w14:paraId="2F4C361F" w14:textId="77777777" w:rsidTr="02ED7CB7">
        <w:tc>
          <w:tcPr>
            <w:tcW w:w="10026" w:type="dxa"/>
            <w:gridSpan w:val="2"/>
            <w:vAlign w:val="center"/>
          </w:tcPr>
          <w:p w14:paraId="65FC98FC" w14:textId="07BAA424" w:rsidR="00DC4C2E" w:rsidRPr="008077E0" w:rsidRDefault="00DC4C2E" w:rsidP="008077E0">
            <w:pPr>
              <w:spacing w:before="240"/>
              <w:rPr>
                <w:rFonts w:ascii="Arial" w:hAnsi="Arial" w:cs="Arial"/>
                <w:b/>
                <w:bCs/>
                <w:sz w:val="22"/>
                <w:szCs w:val="22"/>
              </w:rPr>
            </w:pPr>
            <w:r w:rsidRPr="008077E0">
              <w:rPr>
                <w:rFonts w:ascii="Arial" w:hAnsi="Arial" w:cs="Arial"/>
                <w:b/>
                <w:bCs/>
                <w:sz w:val="22"/>
                <w:szCs w:val="22"/>
              </w:rPr>
              <w:t>CME ACTIVITY TITLE, DATE(S</w:t>
            </w:r>
            <w:r w:rsidR="00B455E2" w:rsidRPr="008077E0">
              <w:rPr>
                <w:rFonts w:ascii="Arial" w:hAnsi="Arial" w:cs="Arial"/>
                <w:b/>
                <w:bCs/>
                <w:sz w:val="22"/>
                <w:szCs w:val="22"/>
              </w:rPr>
              <w:t>),</w:t>
            </w:r>
            <w:r w:rsidRPr="008077E0">
              <w:rPr>
                <w:rFonts w:ascii="Arial" w:hAnsi="Arial" w:cs="Arial"/>
                <w:b/>
                <w:bCs/>
                <w:sz w:val="22"/>
                <w:szCs w:val="22"/>
              </w:rPr>
              <w:t xml:space="preserve"> AND LOCATION</w:t>
            </w:r>
          </w:p>
          <w:p w14:paraId="75800185" w14:textId="3E11E7BC" w:rsidR="00DC4C2E" w:rsidRPr="008077E0" w:rsidRDefault="00DC4C2E" w:rsidP="008077E0">
            <w:pPr>
              <w:spacing w:after="240"/>
              <w:rPr>
                <w:rFonts w:ascii="Arial" w:hAnsi="Arial" w:cs="Arial"/>
                <w:bCs/>
                <w:sz w:val="22"/>
                <w:szCs w:val="22"/>
              </w:rPr>
            </w:pPr>
            <w:r w:rsidRPr="008077E0">
              <w:rPr>
                <w:rFonts w:ascii="Arial" w:hAnsi="Arial" w:cs="Arial"/>
                <w:bCs/>
                <w:sz w:val="22"/>
                <w:szCs w:val="22"/>
              </w:rPr>
              <w:t xml:space="preserve">Please provide the CME Activity Title, </w:t>
            </w:r>
            <w:r w:rsidR="00B455E2" w:rsidRPr="008077E0">
              <w:rPr>
                <w:rFonts w:ascii="Arial" w:hAnsi="Arial" w:cs="Arial"/>
                <w:bCs/>
                <w:sz w:val="22"/>
                <w:szCs w:val="22"/>
              </w:rPr>
              <w:t>date,</w:t>
            </w:r>
            <w:r w:rsidRPr="008077E0">
              <w:rPr>
                <w:rFonts w:ascii="Arial" w:hAnsi="Arial" w:cs="Arial"/>
                <w:bCs/>
                <w:sz w:val="22"/>
                <w:szCs w:val="22"/>
              </w:rPr>
              <w:t xml:space="preserve"> and location. If your CME activity is taking place virtually, online, using Zoom or some other virtual meeting platform then you should enter “virtual” in the CEM Activity Location field below.</w:t>
            </w:r>
          </w:p>
        </w:tc>
      </w:tr>
      <w:tr w:rsidR="003A59D8" w:rsidRPr="008077E0" w14:paraId="3D35D2DC" w14:textId="77777777" w:rsidTr="02ED7CB7">
        <w:tc>
          <w:tcPr>
            <w:tcW w:w="2718" w:type="dxa"/>
            <w:vAlign w:val="center"/>
          </w:tcPr>
          <w:p w14:paraId="47E01F02" w14:textId="77777777" w:rsidR="003A59D8" w:rsidRPr="008077E0" w:rsidRDefault="003A59D8" w:rsidP="008077E0">
            <w:pPr>
              <w:rPr>
                <w:rFonts w:ascii="Arial" w:hAnsi="Arial" w:cs="Arial"/>
                <w:b/>
                <w:bCs/>
                <w:sz w:val="22"/>
                <w:szCs w:val="22"/>
              </w:rPr>
            </w:pPr>
            <w:r w:rsidRPr="008077E0">
              <w:rPr>
                <w:rFonts w:ascii="Arial" w:hAnsi="Arial" w:cs="Arial"/>
                <w:b/>
                <w:bCs/>
                <w:sz w:val="22"/>
                <w:szCs w:val="22"/>
              </w:rPr>
              <w:t>CME Activity Title</w:t>
            </w:r>
          </w:p>
        </w:tc>
        <w:tc>
          <w:tcPr>
            <w:tcW w:w="7308" w:type="dxa"/>
            <w:vAlign w:val="center"/>
          </w:tcPr>
          <w:p w14:paraId="62EBF3C5" w14:textId="77777777" w:rsidR="003A59D8" w:rsidRPr="008077E0" w:rsidRDefault="003A59D8" w:rsidP="008077E0">
            <w:pPr>
              <w:rPr>
                <w:rFonts w:ascii="Arial" w:hAnsi="Arial" w:cs="Arial"/>
                <w:b/>
                <w:bCs/>
                <w:sz w:val="22"/>
                <w:szCs w:val="22"/>
              </w:rPr>
            </w:pPr>
          </w:p>
        </w:tc>
      </w:tr>
      <w:tr w:rsidR="003A59D8" w:rsidRPr="008077E0" w14:paraId="390BC408" w14:textId="77777777" w:rsidTr="02ED7CB7">
        <w:tc>
          <w:tcPr>
            <w:tcW w:w="2718" w:type="dxa"/>
            <w:vAlign w:val="center"/>
          </w:tcPr>
          <w:p w14:paraId="407BB7A6" w14:textId="77777777" w:rsidR="003A59D8" w:rsidRPr="008077E0" w:rsidRDefault="003A59D8" w:rsidP="008077E0">
            <w:pPr>
              <w:ind w:right="-108"/>
              <w:rPr>
                <w:rFonts w:ascii="Arial" w:hAnsi="Arial" w:cs="Arial"/>
                <w:b/>
                <w:bCs/>
                <w:sz w:val="22"/>
                <w:szCs w:val="22"/>
              </w:rPr>
            </w:pPr>
            <w:r w:rsidRPr="008077E0">
              <w:rPr>
                <w:rFonts w:ascii="Arial" w:hAnsi="Arial" w:cs="Arial"/>
                <w:b/>
                <w:bCs/>
                <w:sz w:val="22"/>
                <w:szCs w:val="22"/>
              </w:rPr>
              <w:t>CME Activity Date (s)</w:t>
            </w:r>
          </w:p>
        </w:tc>
        <w:tc>
          <w:tcPr>
            <w:tcW w:w="7308" w:type="dxa"/>
            <w:vAlign w:val="center"/>
          </w:tcPr>
          <w:p w14:paraId="6D98A12B" w14:textId="77777777" w:rsidR="003A59D8" w:rsidRPr="008077E0" w:rsidRDefault="003A59D8" w:rsidP="008077E0">
            <w:pPr>
              <w:rPr>
                <w:rFonts w:ascii="Arial" w:hAnsi="Arial" w:cs="Arial"/>
                <w:b/>
                <w:bCs/>
                <w:sz w:val="22"/>
                <w:szCs w:val="22"/>
              </w:rPr>
            </w:pPr>
          </w:p>
        </w:tc>
      </w:tr>
      <w:tr w:rsidR="003A59D8" w:rsidRPr="008077E0" w14:paraId="24C582A4" w14:textId="77777777" w:rsidTr="02ED7CB7">
        <w:tc>
          <w:tcPr>
            <w:tcW w:w="2718" w:type="dxa"/>
            <w:vAlign w:val="center"/>
          </w:tcPr>
          <w:p w14:paraId="01ECA8AF" w14:textId="77777777" w:rsidR="003A59D8" w:rsidRPr="008077E0" w:rsidRDefault="003A59D8" w:rsidP="008077E0">
            <w:pPr>
              <w:rPr>
                <w:rFonts w:ascii="Arial" w:hAnsi="Arial" w:cs="Arial"/>
                <w:b/>
                <w:bCs/>
                <w:sz w:val="22"/>
                <w:szCs w:val="22"/>
              </w:rPr>
            </w:pPr>
            <w:r w:rsidRPr="008077E0">
              <w:rPr>
                <w:rFonts w:ascii="Arial" w:hAnsi="Arial" w:cs="Arial"/>
                <w:b/>
                <w:bCs/>
                <w:sz w:val="22"/>
                <w:szCs w:val="22"/>
              </w:rPr>
              <w:t>CME Activity Location</w:t>
            </w:r>
          </w:p>
        </w:tc>
        <w:tc>
          <w:tcPr>
            <w:tcW w:w="7308" w:type="dxa"/>
            <w:vAlign w:val="center"/>
          </w:tcPr>
          <w:p w14:paraId="2946DB82" w14:textId="77777777" w:rsidR="003A59D8" w:rsidRPr="008077E0" w:rsidRDefault="003A59D8" w:rsidP="008077E0">
            <w:pPr>
              <w:rPr>
                <w:rFonts w:ascii="Arial" w:hAnsi="Arial" w:cs="Arial"/>
                <w:b/>
                <w:bCs/>
                <w:sz w:val="22"/>
                <w:szCs w:val="22"/>
              </w:rPr>
            </w:pPr>
          </w:p>
        </w:tc>
      </w:tr>
      <w:tr w:rsidR="02ED7CB7" w:rsidRPr="008077E0" w14:paraId="3FC46FC6" w14:textId="77777777" w:rsidTr="02ED7CB7">
        <w:tc>
          <w:tcPr>
            <w:tcW w:w="2718" w:type="dxa"/>
            <w:vAlign w:val="center"/>
          </w:tcPr>
          <w:p w14:paraId="5FE1D650" w14:textId="64F0BA5F" w:rsidR="359BC93B" w:rsidRPr="008077E0" w:rsidRDefault="359BC93B" w:rsidP="008077E0">
            <w:pPr>
              <w:rPr>
                <w:rFonts w:ascii="Arial" w:hAnsi="Arial" w:cs="Arial"/>
                <w:b/>
                <w:bCs/>
              </w:rPr>
            </w:pPr>
            <w:r w:rsidRPr="008077E0">
              <w:rPr>
                <w:rFonts w:ascii="Arial" w:eastAsia="Arial" w:hAnsi="Arial" w:cs="Arial"/>
                <w:b/>
                <w:bCs/>
                <w:sz w:val="22"/>
                <w:szCs w:val="22"/>
              </w:rPr>
              <w:t>CME Activity</w:t>
            </w:r>
            <w:r w:rsidR="573C516E" w:rsidRPr="008077E0">
              <w:rPr>
                <w:rFonts w:ascii="Arial" w:eastAsia="Arial" w:hAnsi="Arial" w:cs="Arial"/>
                <w:b/>
                <w:bCs/>
                <w:sz w:val="22"/>
                <w:szCs w:val="22"/>
              </w:rPr>
              <w:t xml:space="preserve"> Duration</w:t>
            </w:r>
          </w:p>
        </w:tc>
        <w:tc>
          <w:tcPr>
            <w:tcW w:w="7308" w:type="dxa"/>
            <w:vAlign w:val="center"/>
          </w:tcPr>
          <w:p w14:paraId="4413BB41" w14:textId="22BD6874" w:rsidR="02ED7CB7" w:rsidRPr="008077E0" w:rsidRDefault="02ED7CB7" w:rsidP="008077E0">
            <w:pPr>
              <w:rPr>
                <w:rFonts w:ascii="Arial" w:hAnsi="Arial" w:cs="Arial"/>
                <w:b/>
                <w:bCs/>
              </w:rPr>
            </w:pPr>
          </w:p>
        </w:tc>
      </w:tr>
    </w:tbl>
    <w:p w14:paraId="5997CC1D" w14:textId="77777777" w:rsidR="00A26B62" w:rsidRPr="008077E0" w:rsidRDefault="00A26B62" w:rsidP="008077E0">
      <w:pPr>
        <w:autoSpaceDE w:val="0"/>
        <w:autoSpaceDN w:val="0"/>
        <w:rPr>
          <w:rFonts w:ascii="Arial" w:hAnsi="Arial" w:cs="Arial"/>
          <w:b/>
          <w:bCs/>
          <w:sz w:val="22"/>
          <w:szCs w:val="22"/>
        </w:rPr>
      </w:pPr>
    </w:p>
    <w:tbl>
      <w:tblPr>
        <w:tblW w:w="100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320"/>
        <w:gridCol w:w="5688"/>
      </w:tblGrid>
      <w:tr w:rsidR="00DC4C2E" w:rsidRPr="008077E0" w14:paraId="5B5BB601" w14:textId="77777777" w:rsidTr="00DC4C2E">
        <w:tc>
          <w:tcPr>
            <w:tcW w:w="10008" w:type="dxa"/>
            <w:gridSpan w:val="2"/>
            <w:shd w:val="clear" w:color="auto" w:fill="auto"/>
          </w:tcPr>
          <w:p w14:paraId="05D22766" w14:textId="77777777" w:rsidR="00DC4C2E" w:rsidRPr="008077E0" w:rsidRDefault="00DC4C2E" w:rsidP="008077E0">
            <w:pPr>
              <w:autoSpaceDE w:val="0"/>
              <w:autoSpaceDN w:val="0"/>
              <w:spacing w:before="240"/>
              <w:rPr>
                <w:rFonts w:ascii="Arial" w:hAnsi="Arial" w:cs="Arial"/>
                <w:bCs/>
                <w:sz w:val="22"/>
                <w:szCs w:val="22"/>
              </w:rPr>
            </w:pPr>
            <w:r w:rsidRPr="008077E0">
              <w:rPr>
                <w:rFonts w:ascii="Arial" w:hAnsi="Arial" w:cs="Arial"/>
                <w:b/>
                <w:bCs/>
                <w:sz w:val="22"/>
                <w:szCs w:val="22"/>
              </w:rPr>
              <w:t xml:space="preserve">INDIVIDUALS IN CONTROL OF CONTENT </w:t>
            </w:r>
          </w:p>
          <w:p w14:paraId="3AB47DCA" w14:textId="77777777" w:rsidR="00DC4C2E" w:rsidRPr="008077E0" w:rsidRDefault="00DC4C2E" w:rsidP="008077E0">
            <w:pPr>
              <w:autoSpaceDE w:val="0"/>
              <w:autoSpaceDN w:val="0"/>
              <w:spacing w:after="240"/>
              <w:rPr>
                <w:rFonts w:ascii="Arial" w:hAnsi="Arial" w:cs="Arial"/>
                <w:b/>
                <w:bCs/>
                <w:sz w:val="22"/>
                <w:szCs w:val="22"/>
              </w:rPr>
            </w:pPr>
            <w:r w:rsidRPr="008077E0">
              <w:rPr>
                <w:rFonts w:ascii="Arial" w:hAnsi="Arial" w:cs="Arial"/>
                <w:bCs/>
                <w:sz w:val="22"/>
                <w:szCs w:val="22"/>
              </w:rPr>
              <w:t xml:space="preserve">Please enter names of presenters </w:t>
            </w:r>
            <w:r w:rsidRPr="008077E0">
              <w:rPr>
                <w:rFonts w:ascii="Arial" w:hAnsi="Arial" w:cs="Arial"/>
                <w:bCs/>
                <w:sz w:val="22"/>
                <w:szCs w:val="22"/>
                <w:u w:val="single"/>
              </w:rPr>
              <w:t>and</w:t>
            </w:r>
            <w:r w:rsidRPr="008077E0">
              <w:rPr>
                <w:rFonts w:ascii="Arial" w:hAnsi="Arial" w:cs="Arial"/>
                <w:bCs/>
                <w:sz w:val="22"/>
                <w:szCs w:val="22"/>
              </w:rPr>
              <w:t xml:space="preserve"> planners - including members of any relevant committees, add rows if necessary. All individuals listed below must submit a planner/presenter disclosure form.</w:t>
            </w:r>
          </w:p>
        </w:tc>
      </w:tr>
      <w:tr w:rsidR="008D60EA" w:rsidRPr="008077E0" w14:paraId="380182D4" w14:textId="77777777" w:rsidTr="00DC4C2E">
        <w:tc>
          <w:tcPr>
            <w:tcW w:w="4320" w:type="dxa"/>
            <w:shd w:val="clear" w:color="auto" w:fill="auto"/>
          </w:tcPr>
          <w:p w14:paraId="5F20659F" w14:textId="77777777" w:rsidR="008D60EA" w:rsidRPr="008077E0" w:rsidRDefault="008D60EA" w:rsidP="008077E0">
            <w:pPr>
              <w:autoSpaceDE w:val="0"/>
              <w:autoSpaceDN w:val="0"/>
              <w:rPr>
                <w:rFonts w:ascii="Arial" w:hAnsi="Arial" w:cs="Arial"/>
                <w:b/>
                <w:bCs/>
                <w:sz w:val="22"/>
                <w:szCs w:val="22"/>
              </w:rPr>
            </w:pPr>
            <w:r w:rsidRPr="008077E0">
              <w:rPr>
                <w:rFonts w:ascii="Arial" w:hAnsi="Arial" w:cs="Arial"/>
                <w:b/>
                <w:bCs/>
                <w:sz w:val="22"/>
                <w:szCs w:val="22"/>
              </w:rPr>
              <w:t>Name, Title</w:t>
            </w:r>
          </w:p>
        </w:tc>
        <w:tc>
          <w:tcPr>
            <w:tcW w:w="5688" w:type="dxa"/>
            <w:shd w:val="clear" w:color="auto" w:fill="auto"/>
          </w:tcPr>
          <w:p w14:paraId="7A94744F" w14:textId="77777777" w:rsidR="008D60EA" w:rsidRPr="008077E0" w:rsidRDefault="008D60EA" w:rsidP="008077E0">
            <w:pPr>
              <w:autoSpaceDE w:val="0"/>
              <w:autoSpaceDN w:val="0"/>
              <w:rPr>
                <w:rFonts w:ascii="Arial" w:hAnsi="Arial" w:cs="Arial"/>
                <w:b/>
                <w:bCs/>
                <w:sz w:val="22"/>
                <w:szCs w:val="22"/>
              </w:rPr>
            </w:pPr>
            <w:r w:rsidRPr="008077E0">
              <w:rPr>
                <w:rFonts w:ascii="Arial" w:hAnsi="Arial" w:cs="Arial"/>
                <w:b/>
                <w:bCs/>
                <w:sz w:val="22"/>
                <w:szCs w:val="22"/>
              </w:rPr>
              <w:t>Role in Activity</w:t>
            </w:r>
          </w:p>
        </w:tc>
      </w:tr>
      <w:tr w:rsidR="008D60EA" w:rsidRPr="008077E0" w14:paraId="41B17FE9" w14:textId="77777777" w:rsidTr="00DC4C2E">
        <w:tc>
          <w:tcPr>
            <w:tcW w:w="4320" w:type="dxa"/>
            <w:shd w:val="clear" w:color="auto" w:fill="auto"/>
          </w:tcPr>
          <w:p w14:paraId="2EFDDC12" w14:textId="77777777" w:rsidR="008D60EA" w:rsidRPr="008077E0" w:rsidRDefault="008D60EA" w:rsidP="008077E0">
            <w:pPr>
              <w:autoSpaceDE w:val="0"/>
              <w:autoSpaceDN w:val="0"/>
              <w:rPr>
                <w:rFonts w:ascii="Arial" w:hAnsi="Arial" w:cs="Arial"/>
                <w:bCs/>
                <w:sz w:val="22"/>
                <w:szCs w:val="22"/>
              </w:rPr>
            </w:pPr>
            <w:r w:rsidRPr="008077E0">
              <w:rPr>
                <w:rFonts w:ascii="Arial" w:hAnsi="Arial" w:cs="Arial"/>
                <w:bCs/>
                <w:sz w:val="22"/>
                <w:szCs w:val="22"/>
              </w:rPr>
              <w:t>Example: Jane Smythe, M.D.</w:t>
            </w:r>
          </w:p>
        </w:tc>
        <w:tc>
          <w:tcPr>
            <w:tcW w:w="5688" w:type="dxa"/>
            <w:shd w:val="clear" w:color="auto" w:fill="auto"/>
          </w:tcPr>
          <w:p w14:paraId="6D5A36D6" w14:textId="77777777" w:rsidR="008D60EA" w:rsidRPr="008077E0" w:rsidRDefault="008D60EA" w:rsidP="008077E0">
            <w:pPr>
              <w:autoSpaceDE w:val="0"/>
              <w:autoSpaceDN w:val="0"/>
              <w:rPr>
                <w:rFonts w:ascii="Arial" w:hAnsi="Arial" w:cs="Arial"/>
                <w:bCs/>
                <w:sz w:val="22"/>
                <w:szCs w:val="22"/>
              </w:rPr>
            </w:pPr>
            <w:r w:rsidRPr="008077E0">
              <w:rPr>
                <w:rFonts w:ascii="Arial" w:hAnsi="Arial" w:cs="Arial"/>
                <w:bCs/>
                <w:sz w:val="22"/>
                <w:szCs w:val="22"/>
              </w:rPr>
              <w:t>Example: Faculty, Course Director, Committee Member</w:t>
            </w:r>
          </w:p>
        </w:tc>
      </w:tr>
      <w:tr w:rsidR="008D60EA" w:rsidRPr="008077E0" w14:paraId="110FFD37" w14:textId="77777777" w:rsidTr="00DC4C2E">
        <w:tc>
          <w:tcPr>
            <w:tcW w:w="4320" w:type="dxa"/>
            <w:shd w:val="clear" w:color="auto" w:fill="auto"/>
          </w:tcPr>
          <w:p w14:paraId="6B699379" w14:textId="77777777" w:rsidR="008D60EA" w:rsidRPr="008077E0" w:rsidRDefault="008D60EA" w:rsidP="008077E0">
            <w:pPr>
              <w:autoSpaceDE w:val="0"/>
              <w:autoSpaceDN w:val="0"/>
              <w:rPr>
                <w:rFonts w:ascii="Arial" w:hAnsi="Arial" w:cs="Arial"/>
                <w:bCs/>
                <w:sz w:val="22"/>
                <w:szCs w:val="22"/>
              </w:rPr>
            </w:pPr>
          </w:p>
        </w:tc>
        <w:tc>
          <w:tcPr>
            <w:tcW w:w="5688" w:type="dxa"/>
            <w:shd w:val="clear" w:color="auto" w:fill="auto"/>
          </w:tcPr>
          <w:p w14:paraId="3FE9F23F" w14:textId="77777777" w:rsidR="008D60EA" w:rsidRPr="008077E0" w:rsidRDefault="008D60EA" w:rsidP="008077E0">
            <w:pPr>
              <w:autoSpaceDE w:val="0"/>
              <w:autoSpaceDN w:val="0"/>
              <w:rPr>
                <w:rFonts w:ascii="Arial" w:hAnsi="Arial" w:cs="Arial"/>
                <w:bCs/>
                <w:sz w:val="22"/>
                <w:szCs w:val="22"/>
              </w:rPr>
            </w:pPr>
          </w:p>
        </w:tc>
      </w:tr>
      <w:tr w:rsidR="008D60EA" w:rsidRPr="008077E0" w14:paraId="1F72F646" w14:textId="77777777" w:rsidTr="00DC4C2E">
        <w:tc>
          <w:tcPr>
            <w:tcW w:w="4320" w:type="dxa"/>
            <w:shd w:val="clear" w:color="auto" w:fill="auto"/>
          </w:tcPr>
          <w:p w14:paraId="08CE6F91" w14:textId="77777777" w:rsidR="008D60EA" w:rsidRPr="008077E0" w:rsidRDefault="008D60EA" w:rsidP="008077E0">
            <w:pPr>
              <w:autoSpaceDE w:val="0"/>
              <w:autoSpaceDN w:val="0"/>
              <w:rPr>
                <w:rFonts w:ascii="Arial" w:hAnsi="Arial" w:cs="Arial"/>
                <w:bCs/>
                <w:sz w:val="22"/>
                <w:szCs w:val="22"/>
              </w:rPr>
            </w:pPr>
          </w:p>
        </w:tc>
        <w:tc>
          <w:tcPr>
            <w:tcW w:w="5688" w:type="dxa"/>
            <w:shd w:val="clear" w:color="auto" w:fill="auto"/>
          </w:tcPr>
          <w:p w14:paraId="61CDCEAD" w14:textId="77777777" w:rsidR="008D60EA" w:rsidRPr="008077E0" w:rsidRDefault="008D60EA" w:rsidP="008077E0">
            <w:pPr>
              <w:autoSpaceDE w:val="0"/>
              <w:autoSpaceDN w:val="0"/>
              <w:rPr>
                <w:rFonts w:ascii="Arial" w:hAnsi="Arial" w:cs="Arial"/>
                <w:bCs/>
                <w:sz w:val="22"/>
                <w:szCs w:val="22"/>
              </w:rPr>
            </w:pPr>
          </w:p>
        </w:tc>
      </w:tr>
      <w:tr w:rsidR="008D60EA" w:rsidRPr="008077E0" w14:paraId="6BB9E253" w14:textId="77777777" w:rsidTr="00DC4C2E">
        <w:tc>
          <w:tcPr>
            <w:tcW w:w="4320" w:type="dxa"/>
            <w:shd w:val="clear" w:color="auto" w:fill="auto"/>
          </w:tcPr>
          <w:p w14:paraId="23DE523C" w14:textId="77777777" w:rsidR="008D60EA" w:rsidRPr="008077E0" w:rsidRDefault="008D60EA" w:rsidP="008077E0">
            <w:pPr>
              <w:autoSpaceDE w:val="0"/>
              <w:autoSpaceDN w:val="0"/>
              <w:rPr>
                <w:rFonts w:ascii="Arial" w:hAnsi="Arial" w:cs="Arial"/>
                <w:bCs/>
                <w:sz w:val="22"/>
                <w:szCs w:val="22"/>
              </w:rPr>
            </w:pPr>
          </w:p>
        </w:tc>
        <w:tc>
          <w:tcPr>
            <w:tcW w:w="5688" w:type="dxa"/>
            <w:shd w:val="clear" w:color="auto" w:fill="auto"/>
          </w:tcPr>
          <w:p w14:paraId="52E56223" w14:textId="77777777" w:rsidR="008D60EA" w:rsidRPr="008077E0" w:rsidRDefault="008D60EA" w:rsidP="008077E0">
            <w:pPr>
              <w:autoSpaceDE w:val="0"/>
              <w:autoSpaceDN w:val="0"/>
              <w:rPr>
                <w:rFonts w:ascii="Arial" w:hAnsi="Arial" w:cs="Arial"/>
                <w:bCs/>
                <w:sz w:val="22"/>
                <w:szCs w:val="22"/>
              </w:rPr>
            </w:pPr>
          </w:p>
        </w:tc>
      </w:tr>
      <w:tr w:rsidR="008D60EA" w:rsidRPr="008077E0" w14:paraId="07547A01" w14:textId="77777777" w:rsidTr="00DC4C2E">
        <w:tc>
          <w:tcPr>
            <w:tcW w:w="4320" w:type="dxa"/>
            <w:shd w:val="clear" w:color="auto" w:fill="auto"/>
          </w:tcPr>
          <w:p w14:paraId="5043CB0F" w14:textId="77777777" w:rsidR="008D60EA" w:rsidRPr="008077E0" w:rsidRDefault="008D60EA" w:rsidP="008077E0">
            <w:pPr>
              <w:autoSpaceDE w:val="0"/>
              <w:autoSpaceDN w:val="0"/>
              <w:rPr>
                <w:rFonts w:ascii="Arial" w:hAnsi="Arial" w:cs="Arial"/>
                <w:bCs/>
                <w:sz w:val="22"/>
                <w:szCs w:val="22"/>
              </w:rPr>
            </w:pPr>
          </w:p>
        </w:tc>
        <w:tc>
          <w:tcPr>
            <w:tcW w:w="5688" w:type="dxa"/>
            <w:shd w:val="clear" w:color="auto" w:fill="auto"/>
          </w:tcPr>
          <w:p w14:paraId="07459315" w14:textId="77777777" w:rsidR="008D60EA" w:rsidRPr="008077E0" w:rsidRDefault="008D60EA" w:rsidP="008077E0">
            <w:pPr>
              <w:autoSpaceDE w:val="0"/>
              <w:autoSpaceDN w:val="0"/>
              <w:rPr>
                <w:rFonts w:ascii="Arial" w:hAnsi="Arial" w:cs="Arial"/>
                <w:bCs/>
                <w:sz w:val="22"/>
                <w:szCs w:val="22"/>
              </w:rPr>
            </w:pPr>
          </w:p>
        </w:tc>
      </w:tr>
      <w:tr w:rsidR="008D60EA" w:rsidRPr="008077E0" w14:paraId="6537F28F" w14:textId="77777777" w:rsidTr="00DC4C2E">
        <w:tc>
          <w:tcPr>
            <w:tcW w:w="4320" w:type="dxa"/>
            <w:shd w:val="clear" w:color="auto" w:fill="auto"/>
          </w:tcPr>
          <w:p w14:paraId="6DFB9E20" w14:textId="77777777" w:rsidR="008D60EA" w:rsidRPr="008077E0" w:rsidRDefault="008D60EA" w:rsidP="008077E0">
            <w:pPr>
              <w:autoSpaceDE w:val="0"/>
              <w:autoSpaceDN w:val="0"/>
              <w:rPr>
                <w:rFonts w:ascii="Arial" w:hAnsi="Arial" w:cs="Arial"/>
                <w:bCs/>
                <w:sz w:val="22"/>
                <w:szCs w:val="22"/>
              </w:rPr>
            </w:pPr>
          </w:p>
        </w:tc>
        <w:tc>
          <w:tcPr>
            <w:tcW w:w="5688" w:type="dxa"/>
            <w:shd w:val="clear" w:color="auto" w:fill="auto"/>
          </w:tcPr>
          <w:p w14:paraId="70DF9E56" w14:textId="77777777" w:rsidR="008D60EA" w:rsidRPr="008077E0" w:rsidRDefault="008D60EA" w:rsidP="008077E0">
            <w:pPr>
              <w:autoSpaceDE w:val="0"/>
              <w:autoSpaceDN w:val="0"/>
              <w:rPr>
                <w:rFonts w:ascii="Arial" w:hAnsi="Arial" w:cs="Arial"/>
                <w:bCs/>
                <w:sz w:val="22"/>
                <w:szCs w:val="22"/>
              </w:rPr>
            </w:pPr>
          </w:p>
        </w:tc>
      </w:tr>
      <w:tr w:rsidR="008D60EA" w:rsidRPr="008077E0" w14:paraId="44E871BC" w14:textId="77777777" w:rsidTr="00DC4C2E">
        <w:tc>
          <w:tcPr>
            <w:tcW w:w="4320" w:type="dxa"/>
            <w:shd w:val="clear" w:color="auto" w:fill="auto"/>
          </w:tcPr>
          <w:p w14:paraId="144A5D23" w14:textId="77777777" w:rsidR="008D60EA" w:rsidRPr="008077E0" w:rsidRDefault="008D60EA" w:rsidP="008077E0">
            <w:pPr>
              <w:autoSpaceDE w:val="0"/>
              <w:autoSpaceDN w:val="0"/>
              <w:rPr>
                <w:rFonts w:ascii="Arial" w:hAnsi="Arial" w:cs="Arial"/>
                <w:bCs/>
                <w:sz w:val="22"/>
                <w:szCs w:val="22"/>
              </w:rPr>
            </w:pPr>
          </w:p>
        </w:tc>
        <w:tc>
          <w:tcPr>
            <w:tcW w:w="5688" w:type="dxa"/>
            <w:shd w:val="clear" w:color="auto" w:fill="auto"/>
          </w:tcPr>
          <w:p w14:paraId="738610EB" w14:textId="77777777" w:rsidR="008D60EA" w:rsidRPr="008077E0" w:rsidRDefault="008D60EA" w:rsidP="008077E0">
            <w:pPr>
              <w:autoSpaceDE w:val="0"/>
              <w:autoSpaceDN w:val="0"/>
              <w:rPr>
                <w:rFonts w:ascii="Arial" w:hAnsi="Arial" w:cs="Arial"/>
                <w:bCs/>
                <w:sz w:val="22"/>
                <w:szCs w:val="22"/>
              </w:rPr>
            </w:pPr>
          </w:p>
        </w:tc>
      </w:tr>
      <w:tr w:rsidR="008D60EA" w:rsidRPr="008077E0" w14:paraId="637805D2" w14:textId="77777777" w:rsidTr="00DC4C2E">
        <w:tc>
          <w:tcPr>
            <w:tcW w:w="4320" w:type="dxa"/>
            <w:shd w:val="clear" w:color="auto" w:fill="auto"/>
          </w:tcPr>
          <w:p w14:paraId="463F29E8" w14:textId="77777777" w:rsidR="008D60EA" w:rsidRPr="008077E0" w:rsidRDefault="008D60EA" w:rsidP="008077E0">
            <w:pPr>
              <w:autoSpaceDE w:val="0"/>
              <w:autoSpaceDN w:val="0"/>
              <w:rPr>
                <w:rFonts w:ascii="Arial" w:hAnsi="Arial" w:cs="Arial"/>
                <w:bCs/>
                <w:sz w:val="22"/>
                <w:szCs w:val="22"/>
              </w:rPr>
            </w:pPr>
          </w:p>
        </w:tc>
        <w:tc>
          <w:tcPr>
            <w:tcW w:w="5688" w:type="dxa"/>
            <w:shd w:val="clear" w:color="auto" w:fill="auto"/>
          </w:tcPr>
          <w:p w14:paraId="3B7B4B86" w14:textId="77777777" w:rsidR="008D60EA" w:rsidRPr="008077E0" w:rsidRDefault="008D60EA" w:rsidP="008077E0">
            <w:pPr>
              <w:autoSpaceDE w:val="0"/>
              <w:autoSpaceDN w:val="0"/>
              <w:rPr>
                <w:rFonts w:ascii="Arial" w:hAnsi="Arial" w:cs="Arial"/>
                <w:bCs/>
                <w:sz w:val="22"/>
                <w:szCs w:val="22"/>
              </w:rPr>
            </w:pPr>
          </w:p>
        </w:tc>
      </w:tr>
    </w:tbl>
    <w:p w14:paraId="3A0FF5F2" w14:textId="77777777" w:rsidR="00DC4C2E" w:rsidRPr="008077E0" w:rsidRDefault="00DC4C2E" w:rsidP="008077E0">
      <w:pPr>
        <w:rPr>
          <w:rFonts w:ascii="Arial" w:hAnsi="Arial" w:cs="Arial"/>
          <w:b/>
          <w:bCs/>
          <w:sz w:val="22"/>
          <w:szCs w:val="22"/>
        </w:rPr>
      </w:pPr>
    </w:p>
    <w:tbl>
      <w:tblPr>
        <w:tblW w:w="100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Look w:val="04A0" w:firstRow="1" w:lastRow="0" w:firstColumn="1" w:lastColumn="0" w:noHBand="0" w:noVBand="1"/>
      </w:tblPr>
      <w:tblGrid>
        <w:gridCol w:w="3600"/>
        <w:gridCol w:w="6408"/>
      </w:tblGrid>
      <w:tr w:rsidR="00DC4C2E" w:rsidRPr="008077E0" w14:paraId="5858745C" w14:textId="77777777" w:rsidTr="00DC4C2E">
        <w:tc>
          <w:tcPr>
            <w:tcW w:w="10008" w:type="dxa"/>
            <w:gridSpan w:val="2"/>
            <w:tcMar>
              <w:top w:w="0" w:type="dxa"/>
              <w:left w:w="108" w:type="dxa"/>
              <w:bottom w:w="0" w:type="dxa"/>
              <w:right w:w="108" w:type="dxa"/>
            </w:tcMar>
          </w:tcPr>
          <w:p w14:paraId="04F57D55" w14:textId="77777777" w:rsidR="00DC4C2E" w:rsidRPr="008077E0" w:rsidRDefault="00DC4C2E" w:rsidP="008077E0">
            <w:pPr>
              <w:spacing w:before="240"/>
              <w:rPr>
                <w:rFonts w:ascii="Arial" w:hAnsi="Arial" w:cs="Arial"/>
                <w:b/>
                <w:bCs/>
                <w:sz w:val="22"/>
                <w:szCs w:val="22"/>
              </w:rPr>
            </w:pPr>
            <w:r w:rsidRPr="008077E0">
              <w:rPr>
                <w:rFonts w:ascii="Arial" w:hAnsi="Arial" w:cs="Arial"/>
                <w:b/>
                <w:bCs/>
                <w:sz w:val="22"/>
                <w:szCs w:val="22"/>
              </w:rPr>
              <w:t>DESCRIPTION OF THE CME ACTIVITY</w:t>
            </w:r>
          </w:p>
          <w:p w14:paraId="2D383235" w14:textId="77777777" w:rsidR="00DC4C2E" w:rsidRPr="008077E0" w:rsidRDefault="00DC4C2E" w:rsidP="008077E0">
            <w:pPr>
              <w:spacing w:after="240"/>
              <w:rPr>
                <w:rFonts w:ascii="Arial" w:hAnsi="Arial" w:cs="Arial"/>
                <w:sz w:val="22"/>
                <w:szCs w:val="22"/>
              </w:rPr>
            </w:pPr>
            <w:r w:rsidRPr="008077E0">
              <w:rPr>
                <w:rFonts w:ascii="Arial" w:hAnsi="Arial" w:cs="Arial"/>
                <w:sz w:val="22"/>
                <w:szCs w:val="22"/>
              </w:rPr>
              <w:t>Make your description stand out by keeping your description concise and engaging. Descriptions should</w:t>
            </w:r>
            <w:r w:rsidRPr="008077E0">
              <w:rPr>
                <w:rFonts w:ascii="Arial" w:hAnsi="Arial" w:cs="Arial"/>
                <w:sz w:val="22"/>
                <w:szCs w:val="22"/>
                <w:u w:val="single"/>
              </w:rPr>
              <w:t xml:space="preserve"> not </w:t>
            </w:r>
            <w:r w:rsidRPr="008077E0">
              <w:rPr>
                <w:rFonts w:ascii="Arial" w:hAnsi="Arial" w:cs="Arial"/>
                <w:sz w:val="22"/>
                <w:szCs w:val="22"/>
              </w:rPr>
              <w:t>be written in the 1</w:t>
            </w:r>
            <w:r w:rsidRPr="008077E0">
              <w:rPr>
                <w:rFonts w:ascii="Arial" w:hAnsi="Arial" w:cs="Arial"/>
                <w:sz w:val="22"/>
                <w:szCs w:val="22"/>
                <w:vertAlign w:val="superscript"/>
              </w:rPr>
              <w:t>st</w:t>
            </w:r>
            <w:r w:rsidRPr="008077E0">
              <w:rPr>
                <w:rFonts w:ascii="Arial" w:hAnsi="Arial" w:cs="Arial"/>
                <w:sz w:val="22"/>
                <w:szCs w:val="22"/>
              </w:rPr>
              <w:t xml:space="preserve"> person. If there is a description from a program flyer, announcement, email blast, etc. you can use that here.</w:t>
            </w:r>
          </w:p>
        </w:tc>
      </w:tr>
      <w:tr w:rsidR="00DC4C2E" w:rsidRPr="008077E0" w14:paraId="55CDD1D2" w14:textId="77777777" w:rsidTr="00DC4C2E">
        <w:tc>
          <w:tcPr>
            <w:tcW w:w="3600" w:type="dxa"/>
            <w:tcMar>
              <w:top w:w="0" w:type="dxa"/>
              <w:left w:w="108" w:type="dxa"/>
              <w:bottom w:w="0" w:type="dxa"/>
              <w:right w:w="108" w:type="dxa"/>
            </w:tcMar>
            <w:hideMark/>
          </w:tcPr>
          <w:p w14:paraId="5630AD66" w14:textId="77777777" w:rsidR="00DC4C2E" w:rsidRPr="008077E0" w:rsidRDefault="00DC4C2E" w:rsidP="008077E0">
            <w:pPr>
              <w:rPr>
                <w:rFonts w:ascii="Arial" w:hAnsi="Arial" w:cs="Arial"/>
                <w:b/>
                <w:sz w:val="22"/>
                <w:szCs w:val="22"/>
              </w:rPr>
            </w:pPr>
          </w:p>
          <w:p w14:paraId="62D9F4A7" w14:textId="77777777" w:rsidR="00DC4C2E" w:rsidRPr="008077E0" w:rsidRDefault="00DC4C2E" w:rsidP="008077E0">
            <w:pPr>
              <w:rPr>
                <w:rFonts w:ascii="Arial" w:hAnsi="Arial" w:cs="Arial"/>
                <w:b/>
                <w:sz w:val="22"/>
                <w:szCs w:val="22"/>
              </w:rPr>
            </w:pPr>
            <w:r w:rsidRPr="008077E0">
              <w:rPr>
                <w:rFonts w:ascii="Arial" w:hAnsi="Arial" w:cs="Arial"/>
                <w:b/>
                <w:sz w:val="22"/>
                <w:szCs w:val="22"/>
              </w:rPr>
              <w:t>Descriptions should address the points below with a clear connection to the answers from your CME Accreditation Criteria form:</w:t>
            </w:r>
          </w:p>
          <w:p w14:paraId="3E69F518" w14:textId="77777777" w:rsidR="00DC4C2E" w:rsidRPr="008077E0" w:rsidRDefault="00DC4C2E" w:rsidP="008077E0">
            <w:pPr>
              <w:pStyle w:val="ListParagraph"/>
              <w:numPr>
                <w:ilvl w:val="0"/>
                <w:numId w:val="13"/>
              </w:numPr>
              <w:ind w:left="360"/>
              <w:rPr>
                <w:rFonts w:ascii="Arial" w:hAnsi="Arial" w:cs="Arial"/>
                <w:b/>
                <w:sz w:val="22"/>
                <w:szCs w:val="22"/>
              </w:rPr>
            </w:pPr>
            <w:r w:rsidRPr="008077E0">
              <w:rPr>
                <w:rFonts w:ascii="Arial" w:hAnsi="Arial" w:cs="Arial"/>
                <w:b/>
                <w:sz w:val="22"/>
                <w:szCs w:val="22"/>
              </w:rPr>
              <w:t>To whom the group is targeted</w:t>
            </w:r>
          </w:p>
          <w:p w14:paraId="5C0C1B1E" w14:textId="0319BF99" w:rsidR="00DC4C2E" w:rsidRPr="008077E0" w:rsidRDefault="00DC4C2E" w:rsidP="008077E0">
            <w:pPr>
              <w:pStyle w:val="ListParagraph"/>
              <w:numPr>
                <w:ilvl w:val="0"/>
                <w:numId w:val="13"/>
              </w:numPr>
              <w:ind w:left="360"/>
              <w:rPr>
                <w:rFonts w:ascii="Arial" w:hAnsi="Arial" w:cs="Arial"/>
                <w:b/>
                <w:sz w:val="22"/>
                <w:szCs w:val="22"/>
              </w:rPr>
            </w:pPr>
            <w:r w:rsidRPr="008077E0">
              <w:rPr>
                <w:rFonts w:ascii="Arial" w:hAnsi="Arial" w:cs="Arial"/>
                <w:b/>
                <w:sz w:val="22"/>
                <w:szCs w:val="22"/>
              </w:rPr>
              <w:t xml:space="preserve">The specific topic being </w:t>
            </w:r>
            <w:r w:rsidRPr="008077E0">
              <w:rPr>
                <w:rFonts w:ascii="Arial" w:hAnsi="Arial" w:cs="Arial"/>
                <w:b/>
                <w:sz w:val="22"/>
                <w:szCs w:val="22"/>
              </w:rPr>
              <w:lastRenderedPageBreak/>
              <w:t>addressed</w:t>
            </w:r>
          </w:p>
          <w:p w14:paraId="05F1A8C8" w14:textId="20D685F7" w:rsidR="00DC4C2E" w:rsidRPr="008077E0" w:rsidRDefault="00DC4C2E" w:rsidP="008077E0">
            <w:pPr>
              <w:pStyle w:val="ListParagraph"/>
              <w:numPr>
                <w:ilvl w:val="0"/>
                <w:numId w:val="13"/>
              </w:numPr>
              <w:ind w:left="360"/>
              <w:rPr>
                <w:rFonts w:ascii="Arial" w:hAnsi="Arial" w:cs="Arial"/>
                <w:b/>
                <w:sz w:val="22"/>
                <w:szCs w:val="22"/>
              </w:rPr>
            </w:pPr>
            <w:r w:rsidRPr="008077E0">
              <w:rPr>
                <w:rFonts w:ascii="Arial" w:hAnsi="Arial" w:cs="Arial"/>
                <w:b/>
                <w:sz w:val="22"/>
                <w:szCs w:val="22"/>
              </w:rPr>
              <w:t>A clear connection between program content and the application of this content (learning objectives) within the learner’s professional context</w:t>
            </w:r>
          </w:p>
          <w:p w14:paraId="522C6C14" w14:textId="0D93435A" w:rsidR="00DC4C2E" w:rsidRPr="008077E0" w:rsidRDefault="00DC4C2E" w:rsidP="008077E0">
            <w:pPr>
              <w:pStyle w:val="ListParagraph"/>
              <w:numPr>
                <w:ilvl w:val="0"/>
                <w:numId w:val="13"/>
              </w:numPr>
              <w:ind w:left="360"/>
              <w:rPr>
                <w:rFonts w:ascii="Arial" w:hAnsi="Arial" w:cs="Arial"/>
                <w:b/>
                <w:sz w:val="22"/>
                <w:szCs w:val="22"/>
              </w:rPr>
            </w:pPr>
            <w:r w:rsidRPr="008077E0">
              <w:rPr>
                <w:rFonts w:ascii="Arial" w:hAnsi="Arial" w:cs="Arial"/>
                <w:b/>
                <w:sz w:val="22"/>
                <w:szCs w:val="22"/>
              </w:rPr>
              <w:t xml:space="preserve">The educational methods that will be employed to achieve the educational objectives </w:t>
            </w:r>
          </w:p>
          <w:p w14:paraId="0E1AFA36" w14:textId="658B8F09" w:rsidR="00DC4C2E" w:rsidRPr="008077E0" w:rsidRDefault="00DC4C2E" w:rsidP="008077E0">
            <w:pPr>
              <w:pStyle w:val="ListParagraph"/>
              <w:numPr>
                <w:ilvl w:val="0"/>
                <w:numId w:val="13"/>
              </w:numPr>
              <w:ind w:left="360"/>
              <w:rPr>
                <w:rFonts w:ascii="Arial" w:hAnsi="Arial" w:cs="Arial"/>
                <w:b/>
                <w:bCs/>
                <w:sz w:val="22"/>
                <w:szCs w:val="22"/>
              </w:rPr>
            </w:pPr>
            <w:r w:rsidRPr="008077E0">
              <w:rPr>
                <w:rFonts w:ascii="Arial" w:hAnsi="Arial" w:cs="Arial"/>
                <w:b/>
                <w:sz w:val="22"/>
                <w:szCs w:val="22"/>
              </w:rPr>
              <w:t>Details about presenters, their area of expertise in the program content or their professional involvements</w:t>
            </w:r>
          </w:p>
        </w:tc>
        <w:tc>
          <w:tcPr>
            <w:tcW w:w="6408" w:type="dxa"/>
            <w:tcMar>
              <w:top w:w="0" w:type="dxa"/>
              <w:left w:w="108" w:type="dxa"/>
              <w:bottom w:w="0" w:type="dxa"/>
              <w:right w:w="108" w:type="dxa"/>
            </w:tcMar>
          </w:tcPr>
          <w:p w14:paraId="61829076" w14:textId="77777777" w:rsidR="00DC4C2E" w:rsidRPr="008077E0" w:rsidRDefault="00DC4C2E" w:rsidP="008077E0">
            <w:pPr>
              <w:rPr>
                <w:rFonts w:ascii="Arial" w:hAnsi="Arial" w:cs="Arial"/>
                <w:sz w:val="22"/>
                <w:szCs w:val="22"/>
              </w:rPr>
            </w:pPr>
          </w:p>
          <w:p w14:paraId="300ED69B" w14:textId="77777777" w:rsidR="00DC4C2E" w:rsidRPr="008077E0" w:rsidRDefault="00DC4C2E" w:rsidP="008077E0">
            <w:pPr>
              <w:rPr>
                <w:rFonts w:ascii="Arial" w:hAnsi="Arial" w:cs="Arial"/>
                <w:sz w:val="22"/>
                <w:szCs w:val="22"/>
              </w:rPr>
            </w:pPr>
            <w:r w:rsidRPr="008077E0">
              <w:rPr>
                <w:rFonts w:ascii="Arial" w:hAnsi="Arial" w:cs="Arial"/>
                <w:sz w:val="22"/>
                <w:szCs w:val="22"/>
              </w:rPr>
              <w:t>Please enter your description below:</w:t>
            </w:r>
          </w:p>
          <w:p w14:paraId="2BA226A1" w14:textId="77777777" w:rsidR="00DC4C2E" w:rsidRPr="008077E0" w:rsidRDefault="00DC4C2E" w:rsidP="008077E0">
            <w:pPr>
              <w:autoSpaceDE w:val="0"/>
              <w:autoSpaceDN w:val="0"/>
              <w:rPr>
                <w:rFonts w:ascii="Arial" w:hAnsi="Arial" w:cs="Arial"/>
                <w:b/>
                <w:bCs/>
                <w:sz w:val="22"/>
                <w:szCs w:val="22"/>
              </w:rPr>
            </w:pPr>
          </w:p>
        </w:tc>
      </w:tr>
    </w:tbl>
    <w:p w14:paraId="17AD93B2" w14:textId="77777777" w:rsidR="00DC4C2E" w:rsidRPr="008077E0" w:rsidRDefault="00DC4C2E" w:rsidP="008077E0">
      <w:pPr>
        <w:rPr>
          <w:rFonts w:ascii="Arial" w:hAnsi="Arial" w:cs="Arial"/>
          <w:b/>
          <w:bCs/>
          <w:sz w:val="22"/>
          <w:szCs w:val="22"/>
        </w:rPr>
      </w:pPr>
    </w:p>
    <w:tbl>
      <w:tblPr>
        <w:tblW w:w="10008" w:type="dxa"/>
        <w:tblCellMar>
          <w:left w:w="0" w:type="dxa"/>
          <w:right w:w="0" w:type="dxa"/>
        </w:tblCellMar>
        <w:tblLook w:val="04A0" w:firstRow="1" w:lastRow="0" w:firstColumn="1" w:lastColumn="0" w:noHBand="0" w:noVBand="1"/>
      </w:tblPr>
      <w:tblGrid>
        <w:gridCol w:w="3600"/>
        <w:gridCol w:w="6408"/>
      </w:tblGrid>
      <w:tr w:rsidR="00DC4C2E" w:rsidRPr="008077E0" w14:paraId="63779AE2" w14:textId="77777777" w:rsidTr="00DC4C2E">
        <w:tc>
          <w:tcPr>
            <w:tcW w:w="10008" w:type="dxa"/>
            <w:gridSpan w:val="2"/>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tcPr>
          <w:p w14:paraId="0612F6A0" w14:textId="77777777" w:rsidR="00DC4C2E" w:rsidRPr="008077E0" w:rsidRDefault="00DC4C2E" w:rsidP="008077E0">
            <w:pPr>
              <w:spacing w:before="240"/>
              <w:rPr>
                <w:rFonts w:ascii="Arial" w:hAnsi="Arial" w:cs="Arial"/>
                <w:b/>
                <w:bCs/>
                <w:sz w:val="22"/>
                <w:szCs w:val="22"/>
              </w:rPr>
            </w:pPr>
            <w:r w:rsidRPr="008077E0">
              <w:rPr>
                <w:rFonts w:ascii="Arial" w:hAnsi="Arial" w:cs="Arial"/>
                <w:b/>
                <w:bCs/>
                <w:sz w:val="22"/>
                <w:szCs w:val="22"/>
              </w:rPr>
              <w:t>EDUCATIONAL OBJECTIVES</w:t>
            </w:r>
          </w:p>
          <w:p w14:paraId="2CBEC6BD" w14:textId="77777777" w:rsidR="00DC4C2E" w:rsidRPr="008077E0" w:rsidRDefault="00DC4C2E" w:rsidP="008077E0">
            <w:pPr>
              <w:rPr>
                <w:rFonts w:ascii="Arial" w:hAnsi="Arial" w:cs="Arial"/>
                <w:sz w:val="22"/>
                <w:szCs w:val="22"/>
                <w:lang w:val="en"/>
              </w:rPr>
            </w:pPr>
            <w:r w:rsidRPr="008077E0">
              <w:rPr>
                <w:rFonts w:ascii="Arial" w:hAnsi="Arial" w:cs="Arial"/>
                <w:b/>
                <w:bCs/>
                <w:sz w:val="22"/>
                <w:szCs w:val="22"/>
                <w:lang w:val="en"/>
              </w:rPr>
              <w:t xml:space="preserve">Articulate </w:t>
            </w:r>
            <w:r w:rsidRPr="008077E0">
              <w:rPr>
                <w:rFonts w:ascii="Arial" w:hAnsi="Arial" w:cs="Arial"/>
                <w:b/>
                <w:bCs/>
                <w:sz w:val="22"/>
                <w:szCs w:val="22"/>
                <w:u w:val="single"/>
                <w:lang w:val="en"/>
              </w:rPr>
              <w:t>two</w:t>
            </w:r>
            <w:r w:rsidRPr="008077E0">
              <w:rPr>
                <w:rFonts w:ascii="Arial" w:hAnsi="Arial" w:cs="Arial"/>
                <w:b/>
                <w:bCs/>
                <w:sz w:val="22"/>
                <w:szCs w:val="22"/>
                <w:lang w:val="en"/>
              </w:rPr>
              <w:t xml:space="preserve"> educational objectives.</w:t>
            </w:r>
          </w:p>
          <w:p w14:paraId="3ADC1493" w14:textId="77777777" w:rsidR="00DC4C2E" w:rsidRPr="008077E0" w:rsidRDefault="00DC4C2E" w:rsidP="008077E0">
            <w:pPr>
              <w:spacing w:after="240"/>
              <w:rPr>
                <w:rFonts w:ascii="Arial" w:hAnsi="Arial" w:cs="Arial"/>
                <w:sz w:val="22"/>
                <w:szCs w:val="22"/>
              </w:rPr>
            </w:pPr>
            <w:r w:rsidRPr="008077E0">
              <w:rPr>
                <w:rFonts w:ascii="Arial" w:hAnsi="Arial" w:cs="Arial"/>
                <w:sz w:val="22"/>
                <w:szCs w:val="22"/>
              </w:rPr>
              <w:t>Educational objectives, or learning outcomes, are statements that clearly describe what the learner will know or be able to do as a result of having attended an educational program or activity.  These goals should have a direct relationship to the practice gap you have addressed in the session description and Criterion 2, while utilizing the educational methods outlined in Criterion 3.</w:t>
            </w:r>
          </w:p>
        </w:tc>
      </w:tr>
      <w:tr w:rsidR="00DC4C2E" w:rsidRPr="008077E0" w14:paraId="63CA92E4" w14:textId="77777777" w:rsidTr="00DC4C2E">
        <w:tc>
          <w:tcPr>
            <w:tcW w:w="3600" w:type="dxa"/>
            <w:tcBorders>
              <w:top w:val="nil"/>
              <w:left w:val="single" w:sz="8" w:space="0" w:color="auto"/>
              <w:bottom w:val="single" w:sz="8" w:space="0" w:color="auto"/>
              <w:right w:val="single" w:sz="8" w:space="0" w:color="auto"/>
            </w:tcBorders>
            <w:tcMar>
              <w:top w:w="0" w:type="dxa"/>
              <w:left w:w="108" w:type="dxa"/>
              <w:bottom w:w="0" w:type="dxa"/>
              <w:right w:w="108" w:type="dxa"/>
            </w:tcMar>
          </w:tcPr>
          <w:p w14:paraId="535A52BA" w14:textId="59322305" w:rsidR="00DC4C2E" w:rsidRPr="008077E0" w:rsidRDefault="00DC4C2E" w:rsidP="008077E0">
            <w:pPr>
              <w:contextualSpacing/>
              <w:rPr>
                <w:rFonts w:ascii="Arial" w:hAnsi="Arial" w:cs="Arial"/>
                <w:sz w:val="22"/>
                <w:szCs w:val="22"/>
              </w:rPr>
            </w:pPr>
            <w:r w:rsidRPr="008077E0">
              <w:rPr>
                <w:rFonts w:ascii="Arial" w:hAnsi="Arial" w:cs="Arial"/>
                <w:b/>
                <w:bCs/>
                <w:sz w:val="22"/>
                <w:szCs w:val="22"/>
              </w:rPr>
              <w:t xml:space="preserve">Learning objectives must </w:t>
            </w:r>
            <w:r w:rsidR="00B455E2" w:rsidRPr="008077E0">
              <w:rPr>
                <w:rFonts w:ascii="Arial" w:hAnsi="Arial" w:cs="Arial"/>
                <w:b/>
                <w:bCs/>
                <w:sz w:val="22"/>
                <w:szCs w:val="22"/>
              </w:rPr>
              <w:t>be</w:t>
            </w:r>
            <w:r w:rsidRPr="008077E0">
              <w:rPr>
                <w:rFonts w:ascii="Arial" w:hAnsi="Arial" w:cs="Arial"/>
                <w:b/>
                <w:sz w:val="22"/>
                <w:szCs w:val="22"/>
              </w:rPr>
              <w:t xml:space="preserve"> </w:t>
            </w:r>
            <w:r w:rsidRPr="008077E0">
              <w:rPr>
                <w:rFonts w:ascii="Arial" w:hAnsi="Arial" w:cs="Arial"/>
                <w:sz w:val="22"/>
                <w:szCs w:val="22"/>
              </w:rPr>
              <w:t xml:space="preserve">observable and measurable.  </w:t>
            </w:r>
          </w:p>
          <w:p w14:paraId="1A191497" w14:textId="77777777" w:rsidR="00DC4C2E" w:rsidRPr="008077E0" w:rsidRDefault="00DC4C2E" w:rsidP="008077E0">
            <w:pPr>
              <w:contextualSpacing/>
              <w:rPr>
                <w:rFonts w:ascii="Arial" w:hAnsi="Arial" w:cs="Arial"/>
                <w:b/>
                <w:bCs/>
                <w:sz w:val="22"/>
                <w:szCs w:val="22"/>
              </w:rPr>
            </w:pPr>
            <w:r w:rsidRPr="008077E0">
              <w:rPr>
                <w:rFonts w:ascii="Arial" w:hAnsi="Arial" w:cs="Arial"/>
                <w:b/>
                <w:bCs/>
                <w:sz w:val="22"/>
                <w:szCs w:val="22"/>
              </w:rPr>
              <w:t>Learning objectives should:</w:t>
            </w:r>
          </w:p>
          <w:p w14:paraId="0BF85CBF" w14:textId="76A41000" w:rsidR="00DC4C2E" w:rsidRPr="008077E0" w:rsidRDefault="00DC4C2E" w:rsidP="008077E0">
            <w:pPr>
              <w:contextualSpacing/>
              <w:rPr>
                <w:rFonts w:ascii="Arial" w:hAnsi="Arial" w:cs="Arial"/>
                <w:sz w:val="22"/>
                <w:szCs w:val="22"/>
              </w:rPr>
            </w:pPr>
            <w:r w:rsidRPr="008077E0">
              <w:rPr>
                <w:rFonts w:ascii="Arial" w:hAnsi="Arial" w:cs="Arial"/>
                <w:sz w:val="22"/>
                <w:szCs w:val="22"/>
              </w:rPr>
              <w:t xml:space="preserve">(1) focus on the learner, (2) contain action verbs that describe </w:t>
            </w:r>
            <w:r w:rsidR="00E548A5" w:rsidRPr="008077E0">
              <w:rPr>
                <w:rFonts w:ascii="Arial" w:hAnsi="Arial" w:cs="Arial"/>
                <w:sz w:val="22"/>
                <w:szCs w:val="22"/>
              </w:rPr>
              <w:t>measurable</w:t>
            </w:r>
            <w:r w:rsidRPr="008077E0">
              <w:rPr>
                <w:rFonts w:ascii="Arial" w:hAnsi="Arial" w:cs="Arial"/>
                <w:sz w:val="22"/>
                <w:szCs w:val="22"/>
              </w:rPr>
              <w:t xml:space="preserve"> behaviors, and (3) focus on skills that can be applied in psychological practice or other professional environments.  </w:t>
            </w:r>
          </w:p>
          <w:p w14:paraId="7D36847D" w14:textId="77777777" w:rsidR="00DC4C2E" w:rsidRPr="008077E0" w:rsidRDefault="00DC4C2E" w:rsidP="008077E0">
            <w:pPr>
              <w:contextualSpacing/>
              <w:rPr>
                <w:rFonts w:ascii="Arial" w:hAnsi="Arial" w:cs="Arial"/>
                <w:sz w:val="22"/>
                <w:szCs w:val="22"/>
              </w:rPr>
            </w:pPr>
            <w:r w:rsidRPr="008077E0">
              <w:rPr>
                <w:rFonts w:ascii="Arial" w:hAnsi="Arial" w:cs="Arial"/>
                <w:b/>
                <w:bCs/>
                <w:sz w:val="22"/>
                <w:szCs w:val="22"/>
              </w:rPr>
              <w:t xml:space="preserve">Educational objectives must start with an action verb from the following list of </w:t>
            </w:r>
            <w:r w:rsidRPr="008077E0">
              <w:rPr>
                <w:rFonts w:ascii="Arial" w:hAnsi="Arial" w:cs="Arial"/>
                <w:b/>
                <w:bCs/>
                <w:sz w:val="22"/>
                <w:szCs w:val="22"/>
                <w:u w:val="single"/>
              </w:rPr>
              <w:t>approved</w:t>
            </w:r>
            <w:r w:rsidRPr="008077E0">
              <w:rPr>
                <w:rFonts w:ascii="Arial" w:hAnsi="Arial" w:cs="Arial"/>
                <w:b/>
                <w:bCs/>
                <w:sz w:val="22"/>
                <w:szCs w:val="22"/>
              </w:rPr>
              <w:t xml:space="preserve"> choices:</w:t>
            </w:r>
          </w:p>
          <w:p w14:paraId="23C012AF" w14:textId="77777777" w:rsidR="00DC4C2E" w:rsidRPr="008077E0" w:rsidRDefault="00DC4C2E" w:rsidP="008077E0">
            <w:pPr>
              <w:rPr>
                <w:rFonts w:ascii="Arial" w:hAnsi="Arial" w:cs="Arial"/>
                <w:sz w:val="22"/>
                <w:szCs w:val="22"/>
              </w:rPr>
            </w:pPr>
            <w:r w:rsidRPr="008077E0">
              <w:rPr>
                <w:rFonts w:ascii="Arial" w:hAnsi="Arial" w:cs="Arial"/>
                <w:sz w:val="22"/>
                <w:szCs w:val="22"/>
              </w:rPr>
              <w:t>List, describe, recite, write, summarize, compute, discuss, explain, predict, apply, demonstrate, prepare, use, analyze, design, select, utilize, compile, create, plan, revise, assess, compare, rate, critique.</w:t>
            </w:r>
          </w:p>
          <w:p w14:paraId="6B62F1B3" w14:textId="7D4FD246" w:rsidR="00DC4C2E" w:rsidRPr="007B53D4" w:rsidRDefault="00DC4C2E" w:rsidP="008077E0">
            <w:pPr>
              <w:rPr>
                <w:rFonts w:ascii="Arial" w:hAnsi="Arial" w:cs="Arial"/>
                <w:sz w:val="22"/>
                <w:szCs w:val="22"/>
              </w:rPr>
            </w:pPr>
            <w:r w:rsidRPr="008077E0">
              <w:rPr>
                <w:rFonts w:ascii="Arial" w:hAnsi="Arial" w:cs="Arial"/>
                <w:b/>
                <w:bCs/>
                <w:sz w:val="22"/>
                <w:szCs w:val="22"/>
              </w:rPr>
              <w:t xml:space="preserve">The following verbs are </w:t>
            </w:r>
            <w:r w:rsidRPr="008077E0">
              <w:rPr>
                <w:rFonts w:ascii="Arial" w:hAnsi="Arial" w:cs="Arial"/>
                <w:b/>
                <w:bCs/>
                <w:sz w:val="22"/>
                <w:szCs w:val="22"/>
                <w:u w:val="single"/>
              </w:rPr>
              <w:t>not acceptable</w:t>
            </w:r>
            <w:r w:rsidRPr="008077E0">
              <w:rPr>
                <w:rFonts w:ascii="Arial" w:hAnsi="Arial" w:cs="Arial"/>
                <w:b/>
                <w:bCs/>
                <w:sz w:val="22"/>
                <w:szCs w:val="22"/>
              </w:rPr>
              <w:t>:</w:t>
            </w:r>
            <w:r w:rsidRPr="008077E0">
              <w:rPr>
                <w:rFonts w:ascii="Arial" w:hAnsi="Arial" w:cs="Arial"/>
                <w:sz w:val="22"/>
                <w:szCs w:val="22"/>
              </w:rPr>
              <w:t xml:space="preserve"> know, understand, learn, appreciate, become aware of, become familiar with, have faith in, better understand, and believe.</w:t>
            </w:r>
          </w:p>
        </w:tc>
        <w:tc>
          <w:tcPr>
            <w:tcW w:w="6408" w:type="dxa"/>
            <w:tcBorders>
              <w:top w:val="nil"/>
              <w:left w:val="nil"/>
              <w:bottom w:val="single" w:sz="8" w:space="0" w:color="auto"/>
              <w:right w:val="single" w:sz="8" w:space="0" w:color="auto"/>
            </w:tcBorders>
            <w:tcMar>
              <w:top w:w="0" w:type="dxa"/>
              <w:left w:w="108" w:type="dxa"/>
              <w:bottom w:w="0" w:type="dxa"/>
              <w:right w:w="108" w:type="dxa"/>
            </w:tcMar>
          </w:tcPr>
          <w:p w14:paraId="3E5E4E0A" w14:textId="77777777" w:rsidR="00DC4C2E" w:rsidRPr="008077E0" w:rsidRDefault="00DC4C2E" w:rsidP="008077E0">
            <w:pPr>
              <w:rPr>
                <w:rFonts w:ascii="Arial" w:hAnsi="Arial" w:cs="Arial"/>
                <w:b/>
                <w:bCs/>
                <w:sz w:val="22"/>
                <w:szCs w:val="22"/>
              </w:rPr>
            </w:pPr>
            <w:r w:rsidRPr="008077E0">
              <w:rPr>
                <w:rFonts w:ascii="Arial" w:hAnsi="Arial" w:cs="Arial"/>
                <w:b/>
                <w:bCs/>
                <w:sz w:val="22"/>
                <w:szCs w:val="22"/>
              </w:rPr>
              <w:t>Some examples of well-written educational objectives:</w:t>
            </w:r>
          </w:p>
          <w:p w14:paraId="680A4E5D" w14:textId="77777777" w:rsidR="00DC4C2E" w:rsidRPr="008077E0" w:rsidRDefault="00DC4C2E" w:rsidP="008077E0">
            <w:pPr>
              <w:rPr>
                <w:rFonts w:ascii="Arial" w:hAnsi="Arial" w:cs="Arial"/>
                <w:sz w:val="22"/>
                <w:szCs w:val="22"/>
              </w:rPr>
            </w:pPr>
          </w:p>
          <w:p w14:paraId="1CCF27A6" w14:textId="77777777" w:rsidR="00DC4C2E" w:rsidRPr="008077E0" w:rsidRDefault="00DC4C2E" w:rsidP="008077E0">
            <w:pPr>
              <w:rPr>
                <w:rFonts w:ascii="Arial" w:hAnsi="Arial" w:cs="Arial"/>
                <w:sz w:val="22"/>
                <w:szCs w:val="22"/>
              </w:rPr>
            </w:pPr>
            <w:r w:rsidRPr="008077E0">
              <w:rPr>
                <w:rFonts w:ascii="Arial" w:hAnsi="Arial" w:cs="Arial"/>
                <w:sz w:val="22"/>
                <w:szCs w:val="22"/>
              </w:rPr>
              <w:t>After attending this session, participants should be able to:</w:t>
            </w:r>
          </w:p>
          <w:p w14:paraId="2B317DFE" w14:textId="77777777" w:rsidR="00DC4C2E" w:rsidRPr="008077E0" w:rsidRDefault="00DC4C2E" w:rsidP="008077E0">
            <w:pPr>
              <w:pStyle w:val="ListParagraph"/>
              <w:numPr>
                <w:ilvl w:val="0"/>
                <w:numId w:val="14"/>
              </w:numPr>
              <w:contextualSpacing/>
              <w:rPr>
                <w:rFonts w:ascii="Arial" w:hAnsi="Arial" w:cs="Arial"/>
                <w:sz w:val="22"/>
                <w:szCs w:val="22"/>
              </w:rPr>
            </w:pPr>
            <w:r w:rsidRPr="008077E0">
              <w:rPr>
                <w:rFonts w:ascii="Arial" w:hAnsi="Arial" w:cs="Arial"/>
                <w:sz w:val="22"/>
                <w:szCs w:val="22"/>
              </w:rPr>
              <w:t>Explain termination as a distinct phase and process</w:t>
            </w:r>
          </w:p>
          <w:p w14:paraId="53C55FAE" w14:textId="77777777" w:rsidR="00DC4C2E" w:rsidRPr="008077E0" w:rsidRDefault="00DC4C2E" w:rsidP="008077E0">
            <w:pPr>
              <w:pStyle w:val="ListParagraph"/>
              <w:numPr>
                <w:ilvl w:val="0"/>
                <w:numId w:val="14"/>
              </w:numPr>
              <w:contextualSpacing/>
              <w:rPr>
                <w:rFonts w:ascii="Arial" w:hAnsi="Arial" w:cs="Arial"/>
                <w:sz w:val="22"/>
                <w:szCs w:val="22"/>
              </w:rPr>
            </w:pPr>
            <w:r w:rsidRPr="008077E0">
              <w:rPr>
                <w:rFonts w:ascii="Arial" w:hAnsi="Arial" w:cs="Arial"/>
                <w:sz w:val="22"/>
                <w:szCs w:val="22"/>
              </w:rPr>
              <w:t>Apply Lacanian concepts to diagnose psychosis</w:t>
            </w:r>
          </w:p>
          <w:p w14:paraId="3F29505E" w14:textId="77777777" w:rsidR="00DC4C2E" w:rsidRPr="008077E0" w:rsidRDefault="00DC4C2E" w:rsidP="008077E0">
            <w:pPr>
              <w:pStyle w:val="ListParagraph"/>
              <w:numPr>
                <w:ilvl w:val="0"/>
                <w:numId w:val="14"/>
              </w:numPr>
              <w:contextualSpacing/>
              <w:rPr>
                <w:rFonts w:ascii="Arial" w:hAnsi="Arial" w:cs="Arial"/>
                <w:sz w:val="22"/>
                <w:szCs w:val="22"/>
              </w:rPr>
            </w:pPr>
            <w:r w:rsidRPr="008077E0">
              <w:rPr>
                <w:rFonts w:ascii="Arial" w:hAnsi="Arial" w:cs="Arial"/>
                <w:sz w:val="22"/>
                <w:szCs w:val="22"/>
              </w:rPr>
              <w:t>Analyze several fMRI study designs in neuroscience and psychotherapy and identify major brain areas in depressed patients</w:t>
            </w:r>
          </w:p>
          <w:p w14:paraId="19219836" w14:textId="77777777" w:rsidR="00DC4C2E" w:rsidRPr="008077E0" w:rsidRDefault="00DC4C2E" w:rsidP="008077E0">
            <w:pPr>
              <w:rPr>
                <w:rFonts w:ascii="Arial" w:hAnsi="Arial" w:cs="Arial"/>
                <w:sz w:val="22"/>
                <w:szCs w:val="22"/>
              </w:rPr>
            </w:pPr>
          </w:p>
          <w:p w14:paraId="0E325043" w14:textId="2F0AACE3" w:rsidR="00DC4C2E" w:rsidRPr="008077E0" w:rsidRDefault="008C03D6" w:rsidP="008077E0">
            <w:pPr>
              <w:rPr>
                <w:rFonts w:ascii="Arial" w:hAnsi="Arial" w:cs="Arial"/>
                <w:sz w:val="22"/>
                <w:szCs w:val="22"/>
              </w:rPr>
            </w:pPr>
            <w:r w:rsidRPr="008077E0">
              <w:rPr>
                <w:rFonts w:ascii="Arial" w:hAnsi="Arial" w:cs="Arial"/>
                <w:sz w:val="22"/>
                <w:szCs w:val="22"/>
              </w:rPr>
              <w:t>It is</w:t>
            </w:r>
            <w:r w:rsidR="00DC4C2E" w:rsidRPr="008077E0">
              <w:rPr>
                <w:rFonts w:ascii="Arial" w:hAnsi="Arial" w:cs="Arial"/>
                <w:sz w:val="22"/>
                <w:szCs w:val="22"/>
              </w:rPr>
              <w:t xml:space="preserve"> important to remember that participants will evaluate your session after the meeting. They will be asked </w:t>
            </w:r>
            <w:r w:rsidR="00DC4C2E" w:rsidRPr="008077E0">
              <w:rPr>
                <w:rFonts w:ascii="Arial" w:hAnsi="Arial" w:cs="Arial"/>
                <w:sz w:val="22"/>
                <w:szCs w:val="22"/>
                <w:u w:val="single"/>
              </w:rPr>
              <w:t>specifically</w:t>
            </w:r>
            <w:r w:rsidR="00DC4C2E" w:rsidRPr="008077E0">
              <w:rPr>
                <w:rFonts w:ascii="Arial" w:hAnsi="Arial" w:cs="Arial"/>
                <w:sz w:val="22"/>
                <w:szCs w:val="22"/>
              </w:rPr>
              <w:t xml:space="preserve"> whether they were able to achieve the goals </w:t>
            </w:r>
            <w:r w:rsidR="00DC4C2E" w:rsidRPr="008077E0">
              <w:rPr>
                <w:rFonts w:ascii="Arial" w:hAnsi="Arial" w:cs="Arial"/>
                <w:b/>
                <w:bCs/>
                <w:sz w:val="22"/>
                <w:szCs w:val="22"/>
              </w:rPr>
              <w:t>you</w:t>
            </w:r>
            <w:r w:rsidR="00DC4C2E" w:rsidRPr="008077E0">
              <w:rPr>
                <w:rFonts w:ascii="Arial" w:hAnsi="Arial" w:cs="Arial"/>
                <w:sz w:val="22"/>
                <w:szCs w:val="22"/>
              </w:rPr>
              <w:t xml:space="preserve"> set.</w:t>
            </w:r>
          </w:p>
          <w:p w14:paraId="296FEF7D" w14:textId="77777777" w:rsidR="00DC4C2E" w:rsidRPr="008077E0" w:rsidRDefault="00DC4C2E" w:rsidP="008077E0">
            <w:pPr>
              <w:rPr>
                <w:rFonts w:ascii="Arial" w:hAnsi="Arial" w:cs="Arial"/>
                <w:sz w:val="22"/>
                <w:szCs w:val="22"/>
              </w:rPr>
            </w:pPr>
          </w:p>
          <w:p w14:paraId="5048CE44" w14:textId="77777777" w:rsidR="00DC4C2E" w:rsidRPr="008077E0" w:rsidRDefault="00DC4C2E" w:rsidP="008077E0">
            <w:pPr>
              <w:rPr>
                <w:rFonts w:ascii="Arial" w:hAnsi="Arial" w:cs="Arial"/>
                <w:sz w:val="22"/>
                <w:szCs w:val="22"/>
              </w:rPr>
            </w:pPr>
            <w:r w:rsidRPr="008077E0">
              <w:rPr>
                <w:rFonts w:ascii="Arial" w:hAnsi="Arial" w:cs="Arial"/>
                <w:sz w:val="22"/>
                <w:szCs w:val="22"/>
              </w:rPr>
              <w:t>Please enter your two educational objectives below:</w:t>
            </w:r>
          </w:p>
          <w:p w14:paraId="7194DBDC" w14:textId="77777777" w:rsidR="00DC4C2E" w:rsidRPr="008077E0" w:rsidRDefault="00DC4C2E" w:rsidP="008077E0">
            <w:pPr>
              <w:rPr>
                <w:rFonts w:ascii="Arial" w:hAnsi="Arial" w:cs="Arial"/>
                <w:b/>
                <w:bCs/>
                <w:sz w:val="22"/>
                <w:szCs w:val="22"/>
                <w:lang w:val="en"/>
              </w:rPr>
            </w:pPr>
          </w:p>
          <w:p w14:paraId="3262D5DC" w14:textId="77777777" w:rsidR="00DC4C2E" w:rsidRPr="008077E0" w:rsidRDefault="00DC4C2E" w:rsidP="008077E0">
            <w:pPr>
              <w:rPr>
                <w:rFonts w:ascii="Arial" w:hAnsi="Arial" w:cs="Arial"/>
                <w:b/>
                <w:bCs/>
                <w:sz w:val="22"/>
                <w:szCs w:val="22"/>
                <w:lang w:val="en"/>
              </w:rPr>
            </w:pPr>
            <w:r w:rsidRPr="008077E0">
              <w:rPr>
                <w:rFonts w:ascii="Arial" w:hAnsi="Arial" w:cs="Arial"/>
                <w:b/>
                <w:bCs/>
                <w:sz w:val="22"/>
                <w:szCs w:val="22"/>
                <w:lang w:val="en"/>
              </w:rPr>
              <w:t>After attending this session, participants should be able to:</w:t>
            </w:r>
          </w:p>
          <w:p w14:paraId="769D0D3C" w14:textId="77777777" w:rsidR="00DC4C2E" w:rsidRPr="008077E0" w:rsidRDefault="00DC4C2E" w:rsidP="008077E0">
            <w:pPr>
              <w:rPr>
                <w:rFonts w:ascii="Arial" w:hAnsi="Arial" w:cs="Arial"/>
                <w:b/>
                <w:bCs/>
                <w:sz w:val="22"/>
                <w:szCs w:val="22"/>
                <w:lang w:val="en"/>
              </w:rPr>
            </w:pPr>
          </w:p>
          <w:p w14:paraId="0135CBF0" w14:textId="77777777" w:rsidR="00DC4C2E" w:rsidRPr="008077E0" w:rsidRDefault="00DC4C2E" w:rsidP="008077E0">
            <w:pPr>
              <w:autoSpaceDE w:val="0"/>
              <w:autoSpaceDN w:val="0"/>
              <w:rPr>
                <w:rFonts w:ascii="Arial" w:hAnsi="Arial" w:cs="Arial"/>
                <w:sz w:val="22"/>
                <w:szCs w:val="22"/>
                <w:lang w:val="en"/>
              </w:rPr>
            </w:pPr>
            <w:r w:rsidRPr="008077E0">
              <w:rPr>
                <w:rFonts w:ascii="Arial" w:hAnsi="Arial" w:cs="Arial"/>
                <w:sz w:val="22"/>
                <w:szCs w:val="22"/>
                <w:lang w:val="en"/>
              </w:rPr>
              <w:t>1.</w:t>
            </w:r>
          </w:p>
          <w:p w14:paraId="47886996" w14:textId="77777777" w:rsidR="00DC4C2E" w:rsidRPr="008077E0" w:rsidRDefault="00DC4C2E" w:rsidP="008077E0">
            <w:pPr>
              <w:autoSpaceDE w:val="0"/>
              <w:autoSpaceDN w:val="0"/>
              <w:rPr>
                <w:rFonts w:ascii="Arial" w:hAnsi="Arial" w:cs="Arial"/>
                <w:sz w:val="22"/>
                <w:szCs w:val="22"/>
                <w:lang w:val="en"/>
              </w:rPr>
            </w:pPr>
            <w:r w:rsidRPr="008077E0">
              <w:rPr>
                <w:rFonts w:ascii="Arial" w:hAnsi="Arial" w:cs="Arial"/>
                <w:sz w:val="22"/>
                <w:szCs w:val="22"/>
                <w:lang w:val="en"/>
              </w:rPr>
              <w:t>2.</w:t>
            </w:r>
          </w:p>
          <w:p w14:paraId="54CD245A" w14:textId="77777777" w:rsidR="00DC4C2E" w:rsidRPr="008077E0" w:rsidRDefault="00DC4C2E" w:rsidP="008077E0">
            <w:pPr>
              <w:autoSpaceDE w:val="0"/>
              <w:autoSpaceDN w:val="0"/>
              <w:rPr>
                <w:rFonts w:ascii="Arial" w:hAnsi="Arial" w:cs="Arial"/>
                <w:sz w:val="22"/>
                <w:szCs w:val="22"/>
                <w:lang w:val="en"/>
              </w:rPr>
            </w:pPr>
          </w:p>
        </w:tc>
      </w:tr>
    </w:tbl>
    <w:p w14:paraId="1231BE67" w14:textId="77777777" w:rsidR="00DC4C2E" w:rsidRPr="008077E0" w:rsidRDefault="00DC4C2E" w:rsidP="008077E0">
      <w:pPr>
        <w:pStyle w:val="ListParagraph"/>
        <w:ind w:left="0"/>
        <w:contextualSpacing/>
        <w:rPr>
          <w:rFonts w:ascii="Arial" w:hAnsi="Arial" w:cs="Arial"/>
          <w:bCs/>
          <w:sz w:val="22"/>
          <w:szCs w:val="22"/>
        </w:rPr>
      </w:pPr>
    </w:p>
    <w:p w14:paraId="36FEB5B0" w14:textId="77777777" w:rsidR="00DC4C2E" w:rsidRPr="008077E0" w:rsidRDefault="00DC4C2E" w:rsidP="008077E0">
      <w:pPr>
        <w:pStyle w:val="ListParagraph"/>
        <w:ind w:left="0"/>
        <w:contextualSpacing/>
        <w:rPr>
          <w:rFonts w:ascii="Arial" w:hAnsi="Arial" w:cs="Arial"/>
          <w:bCs/>
          <w:sz w:val="22"/>
          <w:szCs w:val="22"/>
        </w:rPr>
      </w:pPr>
    </w:p>
    <w:p w14:paraId="30D7AA69" w14:textId="77777777" w:rsidR="00A26B62" w:rsidRPr="008077E0" w:rsidRDefault="00A26B62" w:rsidP="008077E0">
      <w:pPr>
        <w:rPr>
          <w:rFonts w:ascii="Arial" w:hAnsi="Arial" w:cs="Arial"/>
          <w:b/>
          <w:bCs/>
          <w:sz w:val="22"/>
          <w:szCs w:val="22"/>
        </w:rPr>
      </w:pPr>
    </w:p>
    <w:tbl>
      <w:tblPr>
        <w:tblW w:w="9378" w:type="dxa"/>
        <w:tblLayout w:type="fixed"/>
        <w:tblCellMar>
          <w:left w:w="72" w:type="dxa"/>
          <w:right w:w="72" w:type="dxa"/>
        </w:tblCellMar>
        <w:tblLook w:val="04A0" w:firstRow="1" w:lastRow="0" w:firstColumn="1" w:lastColumn="0" w:noHBand="0" w:noVBand="1"/>
      </w:tblPr>
      <w:tblGrid>
        <w:gridCol w:w="3999"/>
        <w:gridCol w:w="839"/>
        <w:gridCol w:w="4540"/>
      </w:tblGrid>
      <w:tr w:rsidR="00DC4C2E" w:rsidRPr="008077E0" w14:paraId="6034E97A" w14:textId="77777777" w:rsidTr="00783C48">
        <w:tc>
          <w:tcPr>
            <w:tcW w:w="9378" w:type="dxa"/>
            <w:gridSpan w:val="3"/>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tcPr>
          <w:p w14:paraId="7196D064" w14:textId="77777777" w:rsidR="00DC4C2E" w:rsidRPr="008077E0" w:rsidRDefault="00DC4C2E" w:rsidP="008077E0">
            <w:pPr>
              <w:spacing w:before="240" w:after="240"/>
              <w:contextualSpacing/>
              <w:rPr>
                <w:rFonts w:ascii="Arial" w:hAnsi="Arial" w:cs="Arial"/>
                <w:b/>
                <w:bCs/>
                <w:sz w:val="22"/>
                <w:szCs w:val="22"/>
                <w:lang w:val="en"/>
              </w:rPr>
            </w:pPr>
          </w:p>
          <w:p w14:paraId="2D212712" w14:textId="77777777" w:rsidR="00DC4C2E" w:rsidRPr="008077E0" w:rsidRDefault="00DC4C2E" w:rsidP="008077E0">
            <w:pPr>
              <w:spacing w:before="240" w:after="240"/>
              <w:contextualSpacing/>
              <w:rPr>
                <w:rFonts w:ascii="Arial" w:hAnsi="Arial" w:cs="Arial"/>
                <w:b/>
                <w:bCs/>
                <w:sz w:val="22"/>
                <w:szCs w:val="22"/>
                <w:lang w:val="en"/>
              </w:rPr>
            </w:pPr>
            <w:r w:rsidRPr="008077E0">
              <w:rPr>
                <w:rFonts w:ascii="Arial" w:hAnsi="Arial" w:cs="Arial"/>
                <w:b/>
                <w:bCs/>
                <w:sz w:val="22"/>
                <w:szCs w:val="22"/>
                <w:lang w:val="en"/>
              </w:rPr>
              <w:t>COMPLETE THE CME ACCREDITATION CRITERIA FORM</w:t>
            </w:r>
          </w:p>
          <w:p w14:paraId="29D6B04F" w14:textId="77777777" w:rsidR="00DC4C2E" w:rsidRPr="008077E0" w:rsidRDefault="00DC4C2E" w:rsidP="008077E0">
            <w:pPr>
              <w:spacing w:before="240" w:after="240"/>
              <w:contextualSpacing/>
              <w:rPr>
                <w:rFonts w:ascii="Arial" w:hAnsi="Arial" w:cs="Arial"/>
                <w:sz w:val="22"/>
                <w:szCs w:val="22"/>
                <w:lang w:val="en"/>
              </w:rPr>
            </w:pPr>
            <w:r w:rsidRPr="008077E0">
              <w:rPr>
                <w:rFonts w:ascii="Arial" w:hAnsi="Arial" w:cs="Arial"/>
                <w:sz w:val="22"/>
                <w:szCs w:val="22"/>
                <w:lang w:val="en"/>
              </w:rPr>
              <w:t xml:space="preserve"> </w:t>
            </w:r>
          </w:p>
        </w:tc>
      </w:tr>
      <w:tr w:rsidR="00DC4C2E" w:rsidRPr="008077E0" w14:paraId="6830694C" w14:textId="77777777" w:rsidTr="00783C48">
        <w:tc>
          <w:tcPr>
            <w:tcW w:w="9378" w:type="dxa"/>
            <w:gridSpan w:val="3"/>
            <w:tcBorders>
              <w:top w:val="single" w:sz="8" w:space="0" w:color="auto"/>
              <w:left w:val="single" w:sz="8" w:space="0" w:color="auto"/>
              <w:bottom w:val="single" w:sz="4" w:space="0" w:color="auto"/>
              <w:right w:val="single" w:sz="8" w:space="0" w:color="auto"/>
            </w:tcBorders>
            <w:tcMar>
              <w:top w:w="0" w:type="dxa"/>
              <w:left w:w="108" w:type="dxa"/>
              <w:bottom w:w="0" w:type="dxa"/>
              <w:right w:w="108" w:type="dxa"/>
            </w:tcMar>
          </w:tcPr>
          <w:p w14:paraId="000A793D" w14:textId="77777777" w:rsidR="005D48E6" w:rsidRPr="008077E0" w:rsidRDefault="005D48E6" w:rsidP="008077E0">
            <w:pPr>
              <w:spacing w:after="240"/>
              <w:rPr>
                <w:rFonts w:ascii="Arial" w:hAnsi="Arial" w:cs="Arial"/>
                <w:b/>
                <w:bCs/>
                <w:sz w:val="22"/>
                <w:szCs w:val="22"/>
              </w:rPr>
            </w:pPr>
            <w:r w:rsidRPr="008077E0">
              <w:rPr>
                <w:rFonts w:ascii="Arial" w:hAnsi="Arial" w:cs="Arial"/>
                <w:b/>
                <w:bCs/>
                <w:sz w:val="22"/>
                <w:szCs w:val="22"/>
              </w:rPr>
              <w:t>The provider has a CME mission statement that includes expected results articulated in terms of changes in competence, performance, or patient outcomes that will be the result of the program.</w:t>
            </w:r>
          </w:p>
        </w:tc>
      </w:tr>
      <w:tr w:rsidR="00EF12C8" w:rsidRPr="008077E0" w14:paraId="74EF6165" w14:textId="77777777" w:rsidTr="00783C48">
        <w:tc>
          <w:tcPr>
            <w:tcW w:w="4838" w:type="dxa"/>
            <w:gridSpan w:val="2"/>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14:paraId="34FF1C98" w14:textId="77777777" w:rsidR="00EF12C8" w:rsidRPr="008077E0" w:rsidRDefault="00EF12C8" w:rsidP="008077E0">
            <w:pPr>
              <w:rPr>
                <w:rFonts w:ascii="Arial" w:hAnsi="Arial" w:cs="Arial"/>
                <w:sz w:val="22"/>
                <w:szCs w:val="22"/>
              </w:rPr>
            </w:pPr>
          </w:p>
          <w:p w14:paraId="4B224D81" w14:textId="77777777" w:rsidR="00EF12C8" w:rsidRPr="008077E0" w:rsidRDefault="00EF12C8" w:rsidP="008077E0">
            <w:pPr>
              <w:rPr>
                <w:rFonts w:ascii="Arial" w:hAnsi="Arial" w:cs="Arial"/>
                <w:b/>
                <w:sz w:val="22"/>
                <w:szCs w:val="22"/>
              </w:rPr>
            </w:pPr>
            <w:r w:rsidRPr="00346B39">
              <w:rPr>
                <w:rFonts w:ascii="Arial" w:hAnsi="Arial" w:cs="Arial"/>
                <w:b/>
                <w:sz w:val="22"/>
                <w:szCs w:val="22"/>
                <w:highlight w:val="yellow"/>
              </w:rPr>
              <w:t>This criterion has been eliminated from the joint provider application.</w:t>
            </w:r>
            <w:r w:rsidRPr="008077E0">
              <w:rPr>
                <w:rFonts w:ascii="Arial" w:hAnsi="Arial" w:cs="Arial"/>
                <w:b/>
                <w:sz w:val="22"/>
                <w:szCs w:val="22"/>
              </w:rPr>
              <w:t xml:space="preserve"> </w:t>
            </w:r>
          </w:p>
          <w:p w14:paraId="6D072C0D" w14:textId="77777777" w:rsidR="00EF12C8" w:rsidRPr="008077E0" w:rsidRDefault="00EF12C8" w:rsidP="008077E0">
            <w:pPr>
              <w:rPr>
                <w:rFonts w:ascii="Arial" w:hAnsi="Arial" w:cs="Arial"/>
                <w:sz w:val="22"/>
                <w:szCs w:val="22"/>
              </w:rPr>
            </w:pPr>
          </w:p>
        </w:tc>
        <w:tc>
          <w:tcPr>
            <w:tcW w:w="4540" w:type="dxa"/>
            <w:tcBorders>
              <w:top w:val="single" w:sz="4" w:space="0" w:color="auto"/>
              <w:left w:val="single" w:sz="4" w:space="0" w:color="auto"/>
              <w:bottom w:val="single" w:sz="4" w:space="0" w:color="auto"/>
              <w:right w:val="single" w:sz="4" w:space="0" w:color="auto"/>
            </w:tcBorders>
          </w:tcPr>
          <w:p w14:paraId="6BD18F9B" w14:textId="70B9B65C" w:rsidR="00EF12C8" w:rsidRPr="008077E0" w:rsidRDefault="00EF12C8" w:rsidP="00415574">
            <w:pPr>
              <w:rPr>
                <w:rFonts w:ascii="Arial" w:hAnsi="Arial" w:cs="Arial"/>
                <w:sz w:val="22"/>
                <w:szCs w:val="22"/>
              </w:rPr>
            </w:pPr>
            <w:r w:rsidRPr="008077E0">
              <w:rPr>
                <w:rFonts w:ascii="Arial" w:hAnsi="Arial" w:cs="Arial"/>
                <w:sz w:val="22"/>
                <w:szCs w:val="22"/>
              </w:rPr>
              <w:t>The CME mission statement of APsaA</w:t>
            </w:r>
            <w:r w:rsidR="00EC12D7" w:rsidRPr="008077E0">
              <w:rPr>
                <w:rFonts w:ascii="Arial" w:hAnsi="Arial" w:cs="Arial"/>
                <w:sz w:val="22"/>
                <w:szCs w:val="22"/>
              </w:rPr>
              <w:t xml:space="preserve"> (</w:t>
            </w:r>
            <w:r w:rsidR="00EC12D7" w:rsidRPr="008077E0">
              <w:rPr>
                <w:rFonts w:ascii="Arial" w:hAnsi="Arial" w:cs="Arial"/>
                <w:b/>
                <w:sz w:val="22"/>
                <w:szCs w:val="22"/>
                <w:u w:val="single"/>
              </w:rPr>
              <w:t>see A</w:t>
            </w:r>
            <w:r w:rsidRPr="008077E0">
              <w:rPr>
                <w:rFonts w:ascii="Arial" w:hAnsi="Arial" w:cs="Arial"/>
                <w:b/>
                <w:sz w:val="22"/>
                <w:szCs w:val="22"/>
                <w:u w:val="single"/>
              </w:rPr>
              <w:t xml:space="preserve">ttachment </w:t>
            </w:r>
            <w:r w:rsidR="00117E17">
              <w:rPr>
                <w:rFonts w:ascii="Arial" w:hAnsi="Arial" w:cs="Arial"/>
                <w:b/>
                <w:sz w:val="22"/>
                <w:szCs w:val="22"/>
                <w:u w:val="single"/>
              </w:rPr>
              <w:t xml:space="preserve">7 </w:t>
            </w:r>
            <w:r w:rsidR="00EC12D7" w:rsidRPr="008077E0">
              <w:rPr>
                <w:rFonts w:ascii="Arial" w:hAnsi="Arial" w:cs="Arial"/>
                <w:b/>
                <w:sz w:val="22"/>
                <w:szCs w:val="22"/>
                <w:u w:val="single"/>
              </w:rPr>
              <w:t>Mission Statement</w:t>
            </w:r>
            <w:r w:rsidRPr="008077E0">
              <w:rPr>
                <w:rFonts w:ascii="Arial" w:hAnsi="Arial" w:cs="Arial"/>
                <w:sz w:val="22"/>
                <w:szCs w:val="22"/>
              </w:rPr>
              <w:t xml:space="preserve">) is used for the purpose of accreditation. APsaA is no longer collecting CME mission statements from individual institutes, </w:t>
            </w:r>
            <w:r w:rsidR="008C03D6" w:rsidRPr="008077E0">
              <w:rPr>
                <w:rFonts w:ascii="Arial" w:hAnsi="Arial" w:cs="Arial"/>
                <w:sz w:val="22"/>
                <w:szCs w:val="22"/>
              </w:rPr>
              <w:t>societies,</w:t>
            </w:r>
            <w:r w:rsidRPr="008077E0">
              <w:rPr>
                <w:rFonts w:ascii="Arial" w:hAnsi="Arial" w:cs="Arial"/>
                <w:sz w:val="22"/>
                <w:szCs w:val="22"/>
              </w:rPr>
              <w:t xml:space="preserve"> and centers.</w:t>
            </w:r>
          </w:p>
        </w:tc>
      </w:tr>
      <w:tr w:rsidR="000116AA" w:rsidRPr="008077E0" w14:paraId="238601FE" w14:textId="77777777" w:rsidTr="00783C48">
        <w:tc>
          <w:tcPr>
            <w:tcW w:w="9378" w:type="dxa"/>
            <w:gridSpan w:val="3"/>
            <w:tcBorders>
              <w:top w:val="single" w:sz="4" w:space="0" w:color="auto"/>
              <w:bottom w:val="single" w:sz="4" w:space="0" w:color="auto"/>
            </w:tcBorders>
            <w:tcMar>
              <w:top w:w="0" w:type="dxa"/>
              <w:left w:w="108" w:type="dxa"/>
              <w:bottom w:w="0" w:type="dxa"/>
              <w:right w:w="108" w:type="dxa"/>
            </w:tcMar>
          </w:tcPr>
          <w:p w14:paraId="4C754041" w14:textId="77777777" w:rsidR="000116AA" w:rsidRDefault="000116AA" w:rsidP="008077E0">
            <w:pPr>
              <w:rPr>
                <w:rFonts w:ascii="Arial" w:hAnsi="Arial" w:cs="Arial"/>
                <w:sz w:val="22"/>
                <w:szCs w:val="22"/>
              </w:rPr>
            </w:pPr>
          </w:p>
          <w:tbl>
            <w:tblPr>
              <w:tblW w:w="9360" w:type="dxa"/>
              <w:tblLayout w:type="fixed"/>
              <w:tblCellMar>
                <w:left w:w="0" w:type="dxa"/>
                <w:right w:w="0" w:type="dxa"/>
              </w:tblCellMar>
              <w:tblLook w:val="04A0" w:firstRow="1" w:lastRow="0" w:firstColumn="1" w:lastColumn="0" w:noHBand="0" w:noVBand="1"/>
            </w:tblPr>
            <w:tblGrid>
              <w:gridCol w:w="3600"/>
              <w:gridCol w:w="5760"/>
            </w:tblGrid>
            <w:tr w:rsidR="00EC28B2" w:rsidRPr="008077E0" w14:paraId="476A021C" w14:textId="77777777" w:rsidTr="00783C48">
              <w:tc>
                <w:tcPr>
                  <w:tcW w:w="9360" w:type="dxa"/>
                  <w:gridSpan w:val="2"/>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tcPr>
                <w:p w14:paraId="50BE8806" w14:textId="77777777" w:rsidR="00EC28B2" w:rsidRPr="008077E0" w:rsidRDefault="00EC28B2" w:rsidP="00EC28B2">
                  <w:pPr>
                    <w:rPr>
                      <w:rFonts w:ascii="Arial" w:hAnsi="Arial" w:cs="Arial"/>
                      <w:b/>
                      <w:bCs/>
                      <w:sz w:val="22"/>
                      <w:szCs w:val="22"/>
                      <w:lang w:val="en"/>
                    </w:rPr>
                  </w:pPr>
                </w:p>
                <w:p w14:paraId="01E9155B" w14:textId="529C310D" w:rsidR="00EC28B2" w:rsidRPr="008077E0" w:rsidRDefault="00EC28B2" w:rsidP="00EC28B2">
                  <w:pPr>
                    <w:rPr>
                      <w:rFonts w:ascii="Arial" w:hAnsi="Arial" w:cs="Arial"/>
                      <w:b/>
                      <w:bCs/>
                      <w:sz w:val="22"/>
                      <w:szCs w:val="22"/>
                      <w:lang w:val="en"/>
                    </w:rPr>
                  </w:pPr>
                  <w:r w:rsidRPr="008077E0">
                    <w:rPr>
                      <w:rFonts w:ascii="Arial" w:hAnsi="Arial" w:cs="Arial"/>
                      <w:b/>
                      <w:bCs/>
                      <w:sz w:val="22"/>
                      <w:szCs w:val="22"/>
                      <w:lang w:val="en"/>
                    </w:rPr>
                    <w:t xml:space="preserve">The provider gathers data or information and conducts a program-based analysis on the degree to which the CME mission of the provider has been met through the conduct of CME activities/educational interventions. </w:t>
                  </w:r>
                  <w:r w:rsidR="000174C5">
                    <w:rPr>
                      <w:rFonts w:ascii="Arial" w:hAnsi="Arial" w:cs="Arial"/>
                      <w:b/>
                      <w:bCs/>
                      <w:sz w:val="22"/>
                      <w:szCs w:val="22"/>
                      <w:lang w:val="en"/>
                    </w:rPr>
                    <w:t>(</w:t>
                  </w:r>
                  <w:r w:rsidR="008C03D6">
                    <w:rPr>
                      <w:rFonts w:ascii="Arial" w:hAnsi="Arial" w:cs="Arial"/>
                      <w:b/>
                      <w:bCs/>
                      <w:sz w:val="22"/>
                      <w:szCs w:val="22"/>
                      <w:lang w:val="en"/>
                    </w:rPr>
                    <w:t>Formerly</w:t>
                  </w:r>
                  <w:r w:rsidR="000174C5">
                    <w:rPr>
                      <w:rFonts w:ascii="Arial" w:hAnsi="Arial" w:cs="Arial"/>
                      <w:b/>
                      <w:bCs/>
                      <w:sz w:val="22"/>
                      <w:szCs w:val="22"/>
                      <w:lang w:val="en"/>
                    </w:rPr>
                    <w:t xml:space="preserve"> </w:t>
                  </w:r>
                  <w:r w:rsidR="000174C5" w:rsidRPr="008077E0">
                    <w:rPr>
                      <w:rFonts w:ascii="Arial" w:hAnsi="Arial" w:cs="Arial"/>
                      <w:b/>
                      <w:bCs/>
                      <w:sz w:val="22"/>
                      <w:szCs w:val="22"/>
                      <w:lang w:val="en"/>
                    </w:rPr>
                    <w:t>Criterion 12</w:t>
                  </w:r>
                  <w:r w:rsidR="000174C5">
                    <w:rPr>
                      <w:rFonts w:ascii="Arial" w:hAnsi="Arial" w:cs="Arial"/>
                      <w:b/>
                      <w:bCs/>
                      <w:sz w:val="22"/>
                      <w:szCs w:val="22"/>
                      <w:lang w:val="en"/>
                    </w:rPr>
                    <w:t>)</w:t>
                  </w:r>
                </w:p>
                <w:p w14:paraId="65E4E64D" w14:textId="77777777" w:rsidR="00EC28B2" w:rsidRPr="008077E0" w:rsidRDefault="00EC28B2" w:rsidP="00EC28B2">
                  <w:pPr>
                    <w:rPr>
                      <w:rFonts w:ascii="Arial" w:hAnsi="Arial" w:cs="Arial"/>
                      <w:bCs/>
                      <w:sz w:val="22"/>
                      <w:szCs w:val="22"/>
                      <w:lang w:val="en"/>
                    </w:rPr>
                  </w:pPr>
                </w:p>
                <w:p w14:paraId="1963F231" w14:textId="77777777" w:rsidR="00EC28B2" w:rsidRPr="008077E0" w:rsidRDefault="00EC28B2" w:rsidP="00EC28B2">
                  <w:pPr>
                    <w:rPr>
                      <w:rFonts w:ascii="Arial" w:hAnsi="Arial" w:cs="Arial"/>
                      <w:bCs/>
                      <w:sz w:val="22"/>
                      <w:szCs w:val="22"/>
                      <w:lang w:val="en"/>
                    </w:rPr>
                  </w:pPr>
                  <w:r w:rsidRPr="008077E0">
                    <w:rPr>
                      <w:rFonts w:ascii="Arial" w:hAnsi="Arial" w:cs="Arial"/>
                      <w:bCs/>
                      <w:sz w:val="22"/>
                      <w:szCs w:val="22"/>
                      <w:lang w:val="en"/>
                    </w:rPr>
                    <w:t>ACCME Note</w:t>
                  </w:r>
                </w:p>
                <w:p w14:paraId="2A4F0098" w14:textId="77777777" w:rsidR="00EC28B2" w:rsidRPr="008077E0" w:rsidRDefault="00EC28B2" w:rsidP="00EC28B2">
                  <w:pPr>
                    <w:rPr>
                      <w:rFonts w:ascii="Arial" w:hAnsi="Arial" w:cs="Arial"/>
                      <w:bCs/>
                      <w:sz w:val="22"/>
                      <w:szCs w:val="22"/>
                      <w:lang w:val="en"/>
                    </w:rPr>
                  </w:pPr>
                  <w:r w:rsidRPr="008077E0">
                    <w:rPr>
                      <w:rFonts w:ascii="Arial" w:hAnsi="Arial" w:cs="Arial"/>
                      <w:bCs/>
                      <w:sz w:val="22"/>
                      <w:szCs w:val="22"/>
                      <w:lang w:val="en"/>
                    </w:rPr>
                    <w:t>Using data, information, and analysis from Criterion 11, the provider is asked to step back and review its CME mission statement. Has it been successful in achieving what it outlined as expected results related to learner or patient outcome change? If not, why not?</w:t>
                  </w:r>
                </w:p>
                <w:p w14:paraId="33D682F0" w14:textId="77777777" w:rsidR="00EC28B2" w:rsidRPr="008077E0" w:rsidRDefault="00EC28B2" w:rsidP="00EC28B2">
                  <w:pPr>
                    <w:rPr>
                      <w:rFonts w:ascii="Arial" w:hAnsi="Arial" w:cs="Arial"/>
                      <w:sz w:val="22"/>
                      <w:szCs w:val="22"/>
                    </w:rPr>
                  </w:pPr>
                </w:p>
              </w:tc>
            </w:tr>
            <w:tr w:rsidR="00EC28B2" w:rsidRPr="008077E0" w14:paraId="6621798C" w14:textId="77777777" w:rsidTr="00783C48">
              <w:tc>
                <w:tcPr>
                  <w:tcW w:w="3600" w:type="dxa"/>
                  <w:tcBorders>
                    <w:top w:val="nil"/>
                    <w:left w:val="single" w:sz="8" w:space="0" w:color="auto"/>
                    <w:bottom w:val="single" w:sz="8" w:space="0" w:color="auto"/>
                    <w:right w:val="single" w:sz="8" w:space="0" w:color="auto"/>
                  </w:tcBorders>
                  <w:tcMar>
                    <w:top w:w="0" w:type="dxa"/>
                    <w:left w:w="108" w:type="dxa"/>
                    <w:bottom w:w="0" w:type="dxa"/>
                    <w:right w:w="108" w:type="dxa"/>
                  </w:tcMar>
                </w:tcPr>
                <w:p w14:paraId="48DFCC9B" w14:textId="77777777" w:rsidR="00EC28B2" w:rsidRPr="008077E0" w:rsidRDefault="00EC28B2" w:rsidP="00EC28B2">
                  <w:pPr>
                    <w:rPr>
                      <w:rFonts w:ascii="Arial" w:hAnsi="Arial" w:cs="Arial"/>
                      <w:sz w:val="22"/>
                      <w:szCs w:val="22"/>
                    </w:rPr>
                  </w:pPr>
                </w:p>
                <w:p w14:paraId="4CB92761" w14:textId="77777777" w:rsidR="00EC28B2" w:rsidRPr="008077E0" w:rsidRDefault="00EC28B2" w:rsidP="00EC28B2">
                  <w:pPr>
                    <w:rPr>
                      <w:rFonts w:ascii="Arial" w:hAnsi="Arial" w:cs="Arial"/>
                      <w:b/>
                      <w:sz w:val="22"/>
                      <w:szCs w:val="22"/>
                    </w:rPr>
                  </w:pPr>
                  <w:r w:rsidRPr="0099286F">
                    <w:rPr>
                      <w:rFonts w:ascii="Arial" w:hAnsi="Arial" w:cs="Arial"/>
                      <w:b/>
                      <w:sz w:val="22"/>
                      <w:szCs w:val="22"/>
                      <w:highlight w:val="yellow"/>
                    </w:rPr>
                    <w:t>This criterion has been eliminated from the joint provider application.</w:t>
                  </w:r>
                  <w:r w:rsidRPr="008077E0">
                    <w:rPr>
                      <w:rFonts w:ascii="Arial" w:hAnsi="Arial" w:cs="Arial"/>
                      <w:b/>
                      <w:sz w:val="22"/>
                      <w:szCs w:val="22"/>
                    </w:rPr>
                    <w:t xml:space="preserve"> </w:t>
                  </w:r>
                </w:p>
                <w:p w14:paraId="7628A29B" w14:textId="77777777" w:rsidR="00EC28B2" w:rsidRPr="008077E0" w:rsidRDefault="00EC28B2" w:rsidP="00EC28B2">
                  <w:pPr>
                    <w:rPr>
                      <w:rFonts w:ascii="Arial" w:hAnsi="Arial" w:cs="Arial"/>
                      <w:sz w:val="22"/>
                      <w:szCs w:val="22"/>
                    </w:rPr>
                  </w:pPr>
                </w:p>
              </w:tc>
              <w:tc>
                <w:tcPr>
                  <w:tcW w:w="5760" w:type="dxa"/>
                  <w:tcBorders>
                    <w:top w:val="nil"/>
                    <w:left w:val="nil"/>
                    <w:bottom w:val="single" w:sz="8" w:space="0" w:color="auto"/>
                    <w:right w:val="single" w:sz="8" w:space="0" w:color="auto"/>
                  </w:tcBorders>
                  <w:tcMar>
                    <w:top w:w="0" w:type="dxa"/>
                    <w:left w:w="108" w:type="dxa"/>
                    <w:bottom w:w="0" w:type="dxa"/>
                    <w:right w:w="108" w:type="dxa"/>
                  </w:tcMar>
                </w:tcPr>
                <w:p w14:paraId="0FF30381" w14:textId="77777777" w:rsidR="00EC28B2" w:rsidRPr="008077E0" w:rsidRDefault="00EC28B2" w:rsidP="00EC28B2">
                  <w:pPr>
                    <w:rPr>
                      <w:rFonts w:ascii="Arial" w:hAnsi="Arial" w:cs="Arial"/>
                      <w:sz w:val="22"/>
                      <w:szCs w:val="22"/>
                    </w:rPr>
                  </w:pPr>
                </w:p>
                <w:p w14:paraId="169D5A1A" w14:textId="77777777" w:rsidR="00EC28B2" w:rsidRDefault="005F2A7B" w:rsidP="00EC28B2">
                  <w:pPr>
                    <w:rPr>
                      <w:rFonts w:ascii="Arial" w:hAnsi="Arial" w:cs="Arial"/>
                      <w:sz w:val="22"/>
                      <w:szCs w:val="22"/>
                    </w:rPr>
                  </w:pPr>
                  <w:r w:rsidRPr="00E233A7">
                    <w:rPr>
                      <w:rFonts w:ascii="Arial" w:hAnsi="Arial" w:cs="Arial"/>
                      <w:sz w:val="22"/>
                      <w:szCs w:val="22"/>
                      <w:highlight w:val="yellow"/>
                    </w:rPr>
                    <w:t>APsaA Note:</w:t>
                  </w:r>
                  <w:r>
                    <w:rPr>
                      <w:rFonts w:ascii="Arial" w:hAnsi="Arial" w:cs="Arial"/>
                      <w:sz w:val="22"/>
                      <w:szCs w:val="22"/>
                    </w:rPr>
                    <w:t xml:space="preserve"> </w:t>
                  </w:r>
                </w:p>
                <w:p w14:paraId="1BB466B8" w14:textId="3C5D006B" w:rsidR="00DE5FFE" w:rsidRDefault="00C334B7" w:rsidP="00EC28B2">
                  <w:pPr>
                    <w:rPr>
                      <w:rFonts w:ascii="Arial" w:hAnsi="Arial" w:cs="Arial"/>
                      <w:sz w:val="22"/>
                      <w:szCs w:val="22"/>
                    </w:rPr>
                  </w:pPr>
                  <w:r>
                    <w:rPr>
                      <w:rFonts w:ascii="Arial" w:hAnsi="Arial" w:cs="Arial"/>
                      <w:sz w:val="22"/>
                      <w:szCs w:val="22"/>
                    </w:rPr>
                    <w:t xml:space="preserve">Please note that </w:t>
                  </w:r>
                  <w:r w:rsidR="00F450C9">
                    <w:rPr>
                      <w:rFonts w:ascii="Arial" w:hAnsi="Arial" w:cs="Arial"/>
                      <w:sz w:val="22"/>
                      <w:szCs w:val="22"/>
                    </w:rPr>
                    <w:t>d</w:t>
                  </w:r>
                  <w:r w:rsidR="00DE5FFE">
                    <w:rPr>
                      <w:rFonts w:ascii="Arial" w:hAnsi="Arial" w:cs="Arial"/>
                      <w:sz w:val="22"/>
                      <w:szCs w:val="22"/>
                    </w:rPr>
                    <w:t xml:space="preserve">ata and information collected from evaluation reports </w:t>
                  </w:r>
                  <w:r w:rsidR="00AF0867">
                    <w:rPr>
                      <w:rFonts w:ascii="Arial" w:hAnsi="Arial" w:cs="Arial"/>
                      <w:sz w:val="22"/>
                      <w:szCs w:val="22"/>
                    </w:rPr>
                    <w:t xml:space="preserve">is used by APsaA to conduct a </w:t>
                  </w:r>
                  <w:r w:rsidR="008C03D6">
                    <w:rPr>
                      <w:rFonts w:ascii="Arial" w:hAnsi="Arial" w:cs="Arial"/>
                      <w:sz w:val="22"/>
                      <w:szCs w:val="22"/>
                    </w:rPr>
                    <w:t>program based</w:t>
                  </w:r>
                  <w:r w:rsidR="00AF0867">
                    <w:rPr>
                      <w:rFonts w:ascii="Arial" w:hAnsi="Arial" w:cs="Arial"/>
                      <w:sz w:val="22"/>
                      <w:szCs w:val="22"/>
                    </w:rPr>
                    <w:t xml:space="preserve"> (APsaA’s </w:t>
                  </w:r>
                  <w:r w:rsidR="007E595F">
                    <w:rPr>
                      <w:rFonts w:ascii="Arial" w:hAnsi="Arial" w:cs="Arial"/>
                      <w:sz w:val="22"/>
                      <w:szCs w:val="22"/>
                    </w:rPr>
                    <w:t>overall CME program</w:t>
                  </w:r>
                  <w:r w:rsidR="00D5189E">
                    <w:rPr>
                      <w:rFonts w:ascii="Arial" w:hAnsi="Arial" w:cs="Arial"/>
                      <w:sz w:val="22"/>
                      <w:szCs w:val="22"/>
                    </w:rPr>
                    <w:t>)</w:t>
                  </w:r>
                  <w:r w:rsidR="006013E9">
                    <w:rPr>
                      <w:rFonts w:ascii="Arial" w:hAnsi="Arial" w:cs="Arial"/>
                      <w:sz w:val="22"/>
                      <w:szCs w:val="22"/>
                    </w:rPr>
                    <w:t xml:space="preserve"> analysis </w:t>
                  </w:r>
                  <w:r w:rsidR="008572D3">
                    <w:rPr>
                      <w:rFonts w:ascii="Arial" w:hAnsi="Arial" w:cs="Arial"/>
                      <w:sz w:val="22"/>
                      <w:szCs w:val="22"/>
                    </w:rPr>
                    <w:t>to see if our CME mission is being met.</w:t>
                  </w:r>
                  <w:r>
                    <w:rPr>
                      <w:rFonts w:ascii="Arial" w:hAnsi="Arial" w:cs="Arial"/>
                      <w:sz w:val="22"/>
                      <w:szCs w:val="22"/>
                    </w:rPr>
                    <w:t xml:space="preserve"> Collecting and submitting good evaluation data </w:t>
                  </w:r>
                  <w:r w:rsidR="00F450C9">
                    <w:rPr>
                      <w:rFonts w:ascii="Arial" w:hAnsi="Arial" w:cs="Arial"/>
                      <w:sz w:val="22"/>
                      <w:szCs w:val="22"/>
                    </w:rPr>
                    <w:t>plays an important part in our ability</w:t>
                  </w:r>
                  <w:r w:rsidR="00A625F6">
                    <w:rPr>
                      <w:rFonts w:ascii="Arial" w:hAnsi="Arial" w:cs="Arial"/>
                      <w:sz w:val="22"/>
                      <w:szCs w:val="22"/>
                    </w:rPr>
                    <w:t xml:space="preserve"> as an accredited provider to me this </w:t>
                  </w:r>
                  <w:r w:rsidR="005676B7">
                    <w:rPr>
                      <w:rFonts w:ascii="Arial" w:hAnsi="Arial" w:cs="Arial"/>
                      <w:sz w:val="22"/>
                      <w:szCs w:val="22"/>
                    </w:rPr>
                    <w:t>requirement.</w:t>
                  </w:r>
                </w:p>
                <w:p w14:paraId="78DA349E" w14:textId="1D9C995E" w:rsidR="008572D3" w:rsidRPr="008077E0" w:rsidRDefault="008572D3" w:rsidP="00EC28B2">
                  <w:pPr>
                    <w:rPr>
                      <w:rFonts w:ascii="Arial" w:hAnsi="Arial" w:cs="Arial"/>
                      <w:sz w:val="22"/>
                      <w:szCs w:val="22"/>
                    </w:rPr>
                  </w:pPr>
                </w:p>
              </w:tc>
            </w:tr>
          </w:tbl>
          <w:p w14:paraId="492EDA39" w14:textId="77777777" w:rsidR="000116AA" w:rsidRDefault="000116AA" w:rsidP="008077E0">
            <w:pPr>
              <w:rPr>
                <w:rFonts w:ascii="Arial" w:hAnsi="Arial" w:cs="Arial"/>
                <w:sz w:val="22"/>
                <w:szCs w:val="22"/>
              </w:rPr>
            </w:pPr>
          </w:p>
          <w:tbl>
            <w:tblPr>
              <w:tblW w:w="9360" w:type="dxa"/>
              <w:tblLayout w:type="fixed"/>
              <w:tblCellMar>
                <w:left w:w="0" w:type="dxa"/>
                <w:right w:w="0" w:type="dxa"/>
              </w:tblCellMar>
              <w:tblLook w:val="04A0" w:firstRow="1" w:lastRow="0" w:firstColumn="1" w:lastColumn="0" w:noHBand="0" w:noVBand="1"/>
            </w:tblPr>
            <w:tblGrid>
              <w:gridCol w:w="3600"/>
              <w:gridCol w:w="5760"/>
            </w:tblGrid>
            <w:tr w:rsidR="004008DE" w:rsidRPr="008077E0" w14:paraId="070B194C" w14:textId="77777777" w:rsidTr="00783C48">
              <w:tc>
                <w:tcPr>
                  <w:tcW w:w="9360" w:type="dxa"/>
                  <w:gridSpan w:val="2"/>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tcPr>
                <w:p w14:paraId="2CED8376" w14:textId="77777777" w:rsidR="004008DE" w:rsidRPr="008077E0" w:rsidRDefault="004008DE" w:rsidP="004008DE">
                  <w:pPr>
                    <w:rPr>
                      <w:rFonts w:ascii="Arial" w:hAnsi="Arial" w:cs="Arial"/>
                      <w:b/>
                      <w:bCs/>
                      <w:sz w:val="22"/>
                      <w:szCs w:val="22"/>
                      <w:lang w:val="en"/>
                    </w:rPr>
                  </w:pPr>
                </w:p>
                <w:p w14:paraId="2ED90A34" w14:textId="6D449736" w:rsidR="004008DE" w:rsidRPr="008077E0" w:rsidRDefault="004008DE" w:rsidP="004008DE">
                  <w:pPr>
                    <w:rPr>
                      <w:rFonts w:ascii="Arial" w:hAnsi="Arial" w:cs="Arial"/>
                      <w:b/>
                      <w:bCs/>
                      <w:sz w:val="22"/>
                      <w:szCs w:val="22"/>
                      <w:lang w:val="en"/>
                    </w:rPr>
                  </w:pPr>
                  <w:r w:rsidRPr="008077E0">
                    <w:rPr>
                      <w:rFonts w:ascii="Arial" w:hAnsi="Arial" w:cs="Arial"/>
                      <w:b/>
                      <w:bCs/>
                      <w:sz w:val="22"/>
                      <w:szCs w:val="22"/>
                      <w:lang w:val="en"/>
                    </w:rPr>
                    <w:t>The provider identifies, plans and implements the needed or desired changes in the overal</w:t>
                  </w:r>
                  <w:r w:rsidR="006F01A0">
                    <w:rPr>
                      <w:rFonts w:ascii="Arial" w:hAnsi="Arial" w:cs="Arial"/>
                      <w:b/>
                      <w:bCs/>
                      <w:sz w:val="22"/>
                      <w:szCs w:val="22"/>
                      <w:lang w:val="en"/>
                    </w:rPr>
                    <w:t>l</w:t>
                  </w:r>
                  <w:r w:rsidRPr="008077E0">
                    <w:rPr>
                      <w:rFonts w:ascii="Arial" w:hAnsi="Arial" w:cs="Arial"/>
                      <w:b/>
                      <w:bCs/>
                      <w:sz w:val="22"/>
                      <w:szCs w:val="22"/>
                      <w:lang w:val="en"/>
                    </w:rPr>
                    <w:t xml:space="preserve"> program (eg, planners, teachers, infrastructure, methods, resources, facilities, interventions) that are required to improve on ability to meet the CME mission.</w:t>
                  </w:r>
                  <w:r w:rsidR="005676B7">
                    <w:rPr>
                      <w:rFonts w:ascii="Arial" w:hAnsi="Arial" w:cs="Arial"/>
                      <w:b/>
                      <w:bCs/>
                      <w:sz w:val="22"/>
                      <w:szCs w:val="22"/>
                      <w:lang w:val="en"/>
                    </w:rPr>
                    <w:t xml:space="preserve"> (</w:t>
                  </w:r>
                  <w:r w:rsidR="00485BB5">
                    <w:rPr>
                      <w:rFonts w:ascii="Arial" w:hAnsi="Arial" w:cs="Arial"/>
                      <w:b/>
                      <w:bCs/>
                      <w:sz w:val="22"/>
                      <w:szCs w:val="22"/>
                      <w:lang w:val="en"/>
                    </w:rPr>
                    <w:t>Formerly</w:t>
                  </w:r>
                  <w:r w:rsidR="005676B7">
                    <w:rPr>
                      <w:rFonts w:ascii="Arial" w:hAnsi="Arial" w:cs="Arial"/>
                      <w:b/>
                      <w:bCs/>
                      <w:sz w:val="22"/>
                      <w:szCs w:val="22"/>
                      <w:lang w:val="en"/>
                    </w:rPr>
                    <w:t xml:space="preserve"> </w:t>
                  </w:r>
                  <w:r w:rsidR="005676B7" w:rsidRPr="008077E0">
                    <w:rPr>
                      <w:rFonts w:ascii="Arial" w:hAnsi="Arial" w:cs="Arial"/>
                      <w:b/>
                      <w:bCs/>
                      <w:sz w:val="22"/>
                      <w:szCs w:val="22"/>
                      <w:lang w:val="en"/>
                    </w:rPr>
                    <w:t>Criterion 13</w:t>
                  </w:r>
                  <w:r w:rsidR="005676B7">
                    <w:rPr>
                      <w:rFonts w:ascii="Arial" w:hAnsi="Arial" w:cs="Arial"/>
                      <w:b/>
                      <w:bCs/>
                      <w:sz w:val="22"/>
                      <w:szCs w:val="22"/>
                      <w:lang w:val="en"/>
                    </w:rPr>
                    <w:t>)</w:t>
                  </w:r>
                </w:p>
                <w:p w14:paraId="5769398B" w14:textId="77777777" w:rsidR="004008DE" w:rsidRPr="008077E0" w:rsidRDefault="004008DE" w:rsidP="004008DE">
                  <w:pPr>
                    <w:rPr>
                      <w:rFonts w:ascii="Arial" w:hAnsi="Arial" w:cs="Arial"/>
                      <w:b/>
                      <w:bCs/>
                      <w:sz w:val="22"/>
                      <w:szCs w:val="22"/>
                      <w:lang w:val="en"/>
                    </w:rPr>
                  </w:pPr>
                </w:p>
                <w:p w14:paraId="7AD15C5D" w14:textId="77777777" w:rsidR="004008DE" w:rsidRPr="008077E0" w:rsidRDefault="004008DE" w:rsidP="004008DE">
                  <w:pPr>
                    <w:rPr>
                      <w:rFonts w:ascii="Arial" w:hAnsi="Arial" w:cs="Arial"/>
                      <w:bCs/>
                      <w:sz w:val="22"/>
                      <w:szCs w:val="22"/>
                      <w:lang w:val="en"/>
                    </w:rPr>
                  </w:pPr>
                  <w:r w:rsidRPr="008077E0">
                    <w:rPr>
                      <w:rFonts w:ascii="Arial" w:hAnsi="Arial" w:cs="Arial"/>
                      <w:bCs/>
                      <w:sz w:val="22"/>
                      <w:szCs w:val="22"/>
                      <w:lang w:val="en"/>
                    </w:rPr>
                    <w:t>ACCME Note</w:t>
                  </w:r>
                </w:p>
                <w:p w14:paraId="4CD157F1" w14:textId="77777777" w:rsidR="004008DE" w:rsidRPr="008077E0" w:rsidRDefault="004008DE" w:rsidP="004008DE">
                  <w:pPr>
                    <w:rPr>
                      <w:rFonts w:ascii="Arial" w:hAnsi="Arial" w:cs="Arial"/>
                      <w:bCs/>
                      <w:sz w:val="22"/>
                      <w:szCs w:val="22"/>
                      <w:lang w:val="en"/>
                    </w:rPr>
                  </w:pPr>
                  <w:r w:rsidRPr="008077E0">
                    <w:rPr>
                      <w:rFonts w:ascii="Arial" w:hAnsi="Arial" w:cs="Arial"/>
                      <w:bCs/>
                      <w:sz w:val="22"/>
                      <w:szCs w:val="22"/>
                      <w:lang w:val="en"/>
                    </w:rPr>
                    <w:t>Building from the review of its CME mission, the provider is asked to identify, plan, and implement changes to its CME program that will help it be more effective. This step-wise process of collecting data, reviewing it, comparing it to expected changes, and then making adjustments to be more effective, is a form of quality improvement for the accredited provider.</w:t>
                  </w:r>
                </w:p>
                <w:p w14:paraId="162791A5" w14:textId="77777777" w:rsidR="004008DE" w:rsidRPr="008077E0" w:rsidRDefault="004008DE" w:rsidP="004008DE">
                  <w:pPr>
                    <w:rPr>
                      <w:rFonts w:ascii="Arial" w:hAnsi="Arial" w:cs="Arial"/>
                      <w:sz w:val="22"/>
                      <w:szCs w:val="22"/>
                    </w:rPr>
                  </w:pPr>
                </w:p>
              </w:tc>
            </w:tr>
            <w:tr w:rsidR="004008DE" w:rsidRPr="008077E0" w14:paraId="28BF4A74" w14:textId="77777777" w:rsidTr="00783C48">
              <w:tc>
                <w:tcPr>
                  <w:tcW w:w="3600" w:type="dxa"/>
                  <w:tcBorders>
                    <w:top w:val="nil"/>
                    <w:left w:val="single" w:sz="8" w:space="0" w:color="auto"/>
                    <w:bottom w:val="single" w:sz="8" w:space="0" w:color="auto"/>
                    <w:right w:val="single" w:sz="8" w:space="0" w:color="auto"/>
                  </w:tcBorders>
                  <w:tcMar>
                    <w:top w:w="0" w:type="dxa"/>
                    <w:left w:w="108" w:type="dxa"/>
                    <w:bottom w:w="0" w:type="dxa"/>
                    <w:right w:w="108" w:type="dxa"/>
                  </w:tcMar>
                </w:tcPr>
                <w:p w14:paraId="0582472A" w14:textId="77777777" w:rsidR="003D0938" w:rsidRDefault="003D0938" w:rsidP="004008DE">
                  <w:pPr>
                    <w:rPr>
                      <w:rFonts w:ascii="Arial" w:hAnsi="Arial" w:cs="Arial"/>
                      <w:b/>
                      <w:sz w:val="22"/>
                      <w:szCs w:val="22"/>
                    </w:rPr>
                  </w:pPr>
                </w:p>
                <w:p w14:paraId="55C92975" w14:textId="77777777" w:rsidR="001F192E" w:rsidRDefault="001F192E" w:rsidP="004008DE">
                  <w:pPr>
                    <w:rPr>
                      <w:rFonts w:ascii="Arial" w:hAnsi="Arial" w:cs="Arial"/>
                      <w:b/>
                      <w:sz w:val="22"/>
                      <w:szCs w:val="22"/>
                    </w:rPr>
                  </w:pPr>
                </w:p>
                <w:p w14:paraId="6DB34DD0" w14:textId="2C1A4AEE" w:rsidR="004008DE" w:rsidRDefault="0070577F" w:rsidP="004008DE">
                  <w:pPr>
                    <w:rPr>
                      <w:rFonts w:ascii="Arial" w:hAnsi="Arial" w:cs="Arial"/>
                      <w:b/>
                      <w:sz w:val="22"/>
                      <w:szCs w:val="22"/>
                    </w:rPr>
                  </w:pPr>
                  <w:r>
                    <w:rPr>
                      <w:rFonts w:ascii="Arial" w:hAnsi="Arial" w:cs="Arial"/>
                      <w:b/>
                      <w:color w:val="FF0000"/>
                      <w:sz w:val="22"/>
                      <w:szCs w:val="22"/>
                    </w:rPr>
                    <w:t xml:space="preserve">NEW </w:t>
                  </w:r>
                  <w:r w:rsidR="0074122D">
                    <w:rPr>
                      <w:rFonts w:ascii="Arial" w:hAnsi="Arial" w:cs="Arial"/>
                      <w:b/>
                      <w:sz w:val="22"/>
                      <w:szCs w:val="22"/>
                    </w:rPr>
                    <w:t>State any</w:t>
                  </w:r>
                  <w:r w:rsidR="003D0938" w:rsidRPr="008E71EB">
                    <w:rPr>
                      <w:rFonts w:ascii="Arial" w:hAnsi="Arial" w:cs="Arial"/>
                      <w:b/>
                      <w:sz w:val="22"/>
                      <w:szCs w:val="22"/>
                    </w:rPr>
                    <w:t xml:space="preserve"> needed or desired changes in th</w:t>
                  </w:r>
                  <w:r w:rsidR="003D0938">
                    <w:rPr>
                      <w:rFonts w:ascii="Arial" w:hAnsi="Arial" w:cs="Arial"/>
                      <w:b/>
                      <w:sz w:val="22"/>
                      <w:szCs w:val="22"/>
                    </w:rPr>
                    <w:t>is</w:t>
                  </w:r>
                  <w:r w:rsidR="003D0938" w:rsidRPr="008E71EB">
                    <w:rPr>
                      <w:rFonts w:ascii="Arial" w:hAnsi="Arial" w:cs="Arial"/>
                      <w:b/>
                      <w:sz w:val="22"/>
                      <w:szCs w:val="22"/>
                    </w:rPr>
                    <w:t xml:space="preserve"> program (eg, planners,</w:t>
                  </w:r>
                  <w:r w:rsidR="005767AA">
                    <w:rPr>
                      <w:rFonts w:ascii="Arial" w:hAnsi="Arial" w:cs="Arial"/>
                      <w:b/>
                      <w:sz w:val="22"/>
                      <w:szCs w:val="22"/>
                    </w:rPr>
                    <w:t xml:space="preserve"> </w:t>
                  </w:r>
                  <w:r w:rsidR="00E548A5" w:rsidRPr="008E71EB">
                    <w:rPr>
                      <w:rFonts w:ascii="Arial" w:hAnsi="Arial" w:cs="Arial"/>
                      <w:b/>
                      <w:sz w:val="22"/>
                      <w:szCs w:val="22"/>
                    </w:rPr>
                    <w:t xml:space="preserve">teachers, </w:t>
                  </w:r>
                  <w:r w:rsidR="00E548A5">
                    <w:rPr>
                      <w:rFonts w:ascii="Arial" w:hAnsi="Arial" w:cs="Arial"/>
                      <w:b/>
                      <w:sz w:val="22"/>
                      <w:szCs w:val="22"/>
                    </w:rPr>
                    <w:t>infrastructure</w:t>
                  </w:r>
                  <w:r w:rsidR="003D0938" w:rsidRPr="008E71EB">
                    <w:rPr>
                      <w:rFonts w:ascii="Arial" w:hAnsi="Arial" w:cs="Arial"/>
                      <w:b/>
                      <w:sz w:val="22"/>
                      <w:szCs w:val="22"/>
                    </w:rPr>
                    <w:t>, methods,</w:t>
                  </w:r>
                  <w:r w:rsidR="003D0938">
                    <w:rPr>
                      <w:rFonts w:ascii="Arial" w:hAnsi="Arial" w:cs="Arial"/>
                      <w:b/>
                      <w:sz w:val="22"/>
                      <w:szCs w:val="22"/>
                    </w:rPr>
                    <w:t xml:space="preserve"> </w:t>
                  </w:r>
                  <w:r w:rsidR="003D0938" w:rsidRPr="008E71EB">
                    <w:rPr>
                      <w:rFonts w:ascii="Arial" w:hAnsi="Arial" w:cs="Arial"/>
                      <w:b/>
                      <w:sz w:val="22"/>
                      <w:szCs w:val="22"/>
                    </w:rPr>
                    <w:t>resources, facilities,</w:t>
                  </w:r>
                  <w:r w:rsidR="003D0938">
                    <w:rPr>
                      <w:rFonts w:ascii="Arial" w:hAnsi="Arial" w:cs="Arial"/>
                      <w:b/>
                      <w:sz w:val="22"/>
                      <w:szCs w:val="22"/>
                    </w:rPr>
                    <w:t xml:space="preserve"> </w:t>
                  </w:r>
                  <w:r w:rsidR="003D0938" w:rsidRPr="008E71EB">
                    <w:rPr>
                      <w:rFonts w:ascii="Arial" w:hAnsi="Arial" w:cs="Arial"/>
                      <w:b/>
                      <w:sz w:val="22"/>
                      <w:szCs w:val="22"/>
                    </w:rPr>
                    <w:t>interventions)</w:t>
                  </w:r>
                  <w:r w:rsidR="0074122D">
                    <w:rPr>
                      <w:rFonts w:ascii="Arial" w:hAnsi="Arial" w:cs="Arial"/>
                      <w:b/>
                      <w:sz w:val="22"/>
                      <w:szCs w:val="22"/>
                    </w:rPr>
                    <w:t xml:space="preserve"> that h</w:t>
                  </w:r>
                  <w:r w:rsidR="00827167">
                    <w:rPr>
                      <w:rFonts w:ascii="Arial" w:hAnsi="Arial" w:cs="Arial"/>
                      <w:b/>
                      <w:sz w:val="22"/>
                      <w:szCs w:val="22"/>
                    </w:rPr>
                    <w:t>ave</w:t>
                  </w:r>
                  <w:r w:rsidR="0074122D">
                    <w:rPr>
                      <w:rFonts w:ascii="Arial" w:hAnsi="Arial" w:cs="Arial"/>
                      <w:b/>
                      <w:sz w:val="22"/>
                      <w:szCs w:val="22"/>
                    </w:rPr>
                    <w:t xml:space="preserve"> </w:t>
                  </w:r>
                  <w:r w:rsidR="000340AD">
                    <w:rPr>
                      <w:rFonts w:ascii="Arial" w:hAnsi="Arial" w:cs="Arial"/>
                      <w:b/>
                      <w:sz w:val="22"/>
                      <w:szCs w:val="22"/>
                    </w:rPr>
                    <w:t xml:space="preserve">been </w:t>
                  </w:r>
                  <w:r w:rsidR="008E71EB" w:rsidRPr="008E71EB">
                    <w:rPr>
                      <w:rFonts w:ascii="Arial" w:hAnsi="Arial" w:cs="Arial"/>
                      <w:b/>
                      <w:sz w:val="22"/>
                      <w:szCs w:val="22"/>
                    </w:rPr>
                    <w:t>identifie</w:t>
                  </w:r>
                  <w:r w:rsidR="000340AD">
                    <w:rPr>
                      <w:rFonts w:ascii="Arial" w:hAnsi="Arial" w:cs="Arial"/>
                      <w:b/>
                      <w:sz w:val="22"/>
                      <w:szCs w:val="22"/>
                    </w:rPr>
                    <w:t xml:space="preserve">d </w:t>
                  </w:r>
                  <w:r w:rsidR="008E71EB" w:rsidRPr="008E71EB">
                    <w:rPr>
                      <w:rFonts w:ascii="Arial" w:hAnsi="Arial" w:cs="Arial"/>
                      <w:b/>
                      <w:sz w:val="22"/>
                      <w:szCs w:val="22"/>
                    </w:rPr>
                    <w:t>and implement</w:t>
                  </w:r>
                  <w:r w:rsidR="000340AD">
                    <w:rPr>
                      <w:rFonts w:ascii="Arial" w:hAnsi="Arial" w:cs="Arial"/>
                      <w:b/>
                      <w:sz w:val="22"/>
                      <w:szCs w:val="22"/>
                    </w:rPr>
                    <w:t>ed</w:t>
                  </w:r>
                  <w:r w:rsidR="008E71EB" w:rsidRPr="008E71EB">
                    <w:rPr>
                      <w:rFonts w:ascii="Arial" w:hAnsi="Arial" w:cs="Arial"/>
                      <w:b/>
                      <w:sz w:val="22"/>
                      <w:szCs w:val="22"/>
                    </w:rPr>
                    <w:t xml:space="preserve"> to improve on ability to meet the CME mission. (</w:t>
                  </w:r>
                  <w:r w:rsidR="00E548A5" w:rsidRPr="008E71EB">
                    <w:rPr>
                      <w:rFonts w:ascii="Arial" w:hAnsi="Arial" w:cs="Arial"/>
                      <w:b/>
                      <w:sz w:val="22"/>
                      <w:szCs w:val="22"/>
                    </w:rPr>
                    <w:t>Formerly</w:t>
                  </w:r>
                  <w:r w:rsidR="008E71EB" w:rsidRPr="008E71EB">
                    <w:rPr>
                      <w:rFonts w:ascii="Arial" w:hAnsi="Arial" w:cs="Arial"/>
                      <w:b/>
                      <w:sz w:val="22"/>
                      <w:szCs w:val="22"/>
                    </w:rPr>
                    <w:t xml:space="preserve"> Criterion 13)</w:t>
                  </w:r>
                </w:p>
                <w:p w14:paraId="3EC0A4A6" w14:textId="3CC1B115" w:rsidR="001F192E" w:rsidRPr="008077E0" w:rsidRDefault="001F192E" w:rsidP="004008DE">
                  <w:pPr>
                    <w:rPr>
                      <w:rFonts w:ascii="Arial" w:hAnsi="Arial" w:cs="Arial"/>
                      <w:sz w:val="22"/>
                      <w:szCs w:val="22"/>
                    </w:rPr>
                  </w:pPr>
                </w:p>
              </w:tc>
              <w:tc>
                <w:tcPr>
                  <w:tcW w:w="5760" w:type="dxa"/>
                  <w:tcBorders>
                    <w:top w:val="nil"/>
                    <w:left w:val="nil"/>
                    <w:bottom w:val="single" w:sz="8" w:space="0" w:color="auto"/>
                    <w:right w:val="single" w:sz="8" w:space="0" w:color="auto"/>
                  </w:tcBorders>
                  <w:tcMar>
                    <w:top w:w="0" w:type="dxa"/>
                    <w:left w:w="108" w:type="dxa"/>
                    <w:bottom w:w="0" w:type="dxa"/>
                    <w:right w:w="108" w:type="dxa"/>
                  </w:tcMar>
                </w:tcPr>
                <w:p w14:paraId="7F794E84" w14:textId="77777777" w:rsidR="004008DE" w:rsidRPr="008077E0" w:rsidRDefault="004008DE" w:rsidP="004008DE">
                  <w:pPr>
                    <w:rPr>
                      <w:rFonts w:ascii="Arial" w:hAnsi="Arial" w:cs="Arial"/>
                      <w:sz w:val="22"/>
                      <w:szCs w:val="22"/>
                    </w:rPr>
                  </w:pPr>
                </w:p>
                <w:p w14:paraId="7D8BA11F" w14:textId="77777777" w:rsidR="001F192E" w:rsidRDefault="001F192E" w:rsidP="00F9293D">
                  <w:pPr>
                    <w:rPr>
                      <w:rFonts w:ascii="Arial" w:hAnsi="Arial" w:cs="Arial"/>
                      <w:sz w:val="22"/>
                      <w:szCs w:val="22"/>
                      <w:highlight w:val="yellow"/>
                    </w:rPr>
                  </w:pPr>
                </w:p>
                <w:p w14:paraId="7F3E98D5" w14:textId="12BD26F1" w:rsidR="00F9293D" w:rsidRDefault="00827167" w:rsidP="00F9293D">
                  <w:pPr>
                    <w:rPr>
                      <w:rFonts w:ascii="Arial" w:hAnsi="Arial" w:cs="Arial"/>
                      <w:sz w:val="22"/>
                      <w:szCs w:val="22"/>
                    </w:rPr>
                  </w:pPr>
                  <w:r>
                    <w:rPr>
                      <w:rFonts w:ascii="Arial" w:hAnsi="Arial" w:cs="Arial"/>
                      <w:sz w:val="22"/>
                      <w:szCs w:val="22"/>
                      <w:highlight w:val="yellow"/>
                    </w:rPr>
                    <w:t>Response</w:t>
                  </w:r>
                  <w:r w:rsidR="00F9293D" w:rsidRPr="00E233A7">
                    <w:rPr>
                      <w:rFonts w:ascii="Arial" w:hAnsi="Arial" w:cs="Arial"/>
                      <w:sz w:val="22"/>
                      <w:szCs w:val="22"/>
                      <w:highlight w:val="yellow"/>
                    </w:rPr>
                    <w:t>:</w:t>
                  </w:r>
                  <w:r w:rsidR="00F9293D">
                    <w:rPr>
                      <w:rFonts w:ascii="Arial" w:hAnsi="Arial" w:cs="Arial"/>
                      <w:sz w:val="22"/>
                      <w:szCs w:val="22"/>
                    </w:rPr>
                    <w:t xml:space="preserve"> </w:t>
                  </w:r>
                </w:p>
                <w:p w14:paraId="6BC61277" w14:textId="77777777" w:rsidR="004008DE" w:rsidRPr="008077E0" w:rsidRDefault="004008DE" w:rsidP="00827167">
                  <w:pPr>
                    <w:rPr>
                      <w:rFonts w:ascii="Arial" w:hAnsi="Arial" w:cs="Arial"/>
                      <w:sz w:val="22"/>
                      <w:szCs w:val="22"/>
                    </w:rPr>
                  </w:pPr>
                </w:p>
              </w:tc>
            </w:tr>
          </w:tbl>
          <w:p w14:paraId="7F63A4B0" w14:textId="77777777" w:rsidR="000116AA" w:rsidRDefault="000116AA" w:rsidP="008077E0">
            <w:pPr>
              <w:rPr>
                <w:rFonts w:ascii="Arial" w:hAnsi="Arial" w:cs="Arial"/>
                <w:sz w:val="22"/>
                <w:szCs w:val="22"/>
              </w:rPr>
            </w:pPr>
          </w:p>
          <w:p w14:paraId="5B08B5D1" w14:textId="72D563D4" w:rsidR="008572D3" w:rsidRPr="008077E0" w:rsidRDefault="008572D3" w:rsidP="008077E0">
            <w:pPr>
              <w:rPr>
                <w:rFonts w:ascii="Arial" w:hAnsi="Arial" w:cs="Arial"/>
                <w:sz w:val="22"/>
                <w:szCs w:val="22"/>
              </w:rPr>
            </w:pPr>
          </w:p>
        </w:tc>
      </w:tr>
      <w:tr w:rsidR="002E2456" w:rsidRPr="008077E0" w14:paraId="3E94AFA1" w14:textId="77777777" w:rsidTr="00783C48">
        <w:tc>
          <w:tcPr>
            <w:tcW w:w="9378" w:type="dxa"/>
            <w:gridSpan w:val="3"/>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14:paraId="24E56C6E" w14:textId="77777777" w:rsidR="00F639AF" w:rsidRDefault="00F639AF" w:rsidP="008077E0">
            <w:pPr>
              <w:rPr>
                <w:rFonts w:ascii="Arial" w:hAnsi="Arial" w:cs="Arial"/>
                <w:b/>
                <w:bCs/>
                <w:sz w:val="22"/>
                <w:szCs w:val="22"/>
              </w:rPr>
            </w:pPr>
          </w:p>
          <w:p w14:paraId="4EC99884" w14:textId="6D8DF58A" w:rsidR="002E2456" w:rsidRPr="008077E0" w:rsidRDefault="002E2456" w:rsidP="008077E0">
            <w:pPr>
              <w:rPr>
                <w:rFonts w:ascii="Arial" w:hAnsi="Arial" w:cs="Arial"/>
                <w:b/>
                <w:bCs/>
                <w:sz w:val="22"/>
                <w:szCs w:val="22"/>
              </w:rPr>
            </w:pPr>
            <w:r w:rsidRPr="008077E0">
              <w:rPr>
                <w:rFonts w:ascii="Arial" w:hAnsi="Arial" w:cs="Arial"/>
                <w:b/>
                <w:bCs/>
                <w:sz w:val="22"/>
                <w:szCs w:val="22"/>
              </w:rPr>
              <w:t xml:space="preserve">Incorporate into CME activities the educational needs (knowledge, competence, or performance) that underlie the professional practice gaps. </w:t>
            </w:r>
            <w:r w:rsidR="00F639AF">
              <w:rPr>
                <w:rFonts w:ascii="Arial" w:hAnsi="Arial" w:cs="Arial"/>
                <w:b/>
                <w:bCs/>
                <w:sz w:val="22"/>
                <w:szCs w:val="22"/>
              </w:rPr>
              <w:t>(</w:t>
            </w:r>
            <w:r w:rsidR="00E548A5">
              <w:rPr>
                <w:rFonts w:ascii="Arial" w:hAnsi="Arial" w:cs="Arial"/>
                <w:b/>
                <w:bCs/>
                <w:sz w:val="22"/>
                <w:szCs w:val="22"/>
              </w:rPr>
              <w:t>Formerly</w:t>
            </w:r>
            <w:r w:rsidR="00F639AF">
              <w:rPr>
                <w:rFonts w:ascii="Arial" w:hAnsi="Arial" w:cs="Arial"/>
                <w:b/>
                <w:bCs/>
                <w:sz w:val="22"/>
                <w:szCs w:val="22"/>
              </w:rPr>
              <w:t xml:space="preserve"> </w:t>
            </w:r>
            <w:r w:rsidR="00F639AF" w:rsidRPr="008077E0">
              <w:rPr>
                <w:rFonts w:ascii="Arial" w:hAnsi="Arial" w:cs="Arial"/>
                <w:b/>
                <w:bCs/>
                <w:sz w:val="22"/>
                <w:szCs w:val="22"/>
              </w:rPr>
              <w:t>Criterion 2</w:t>
            </w:r>
            <w:r w:rsidR="00F639AF">
              <w:rPr>
                <w:rFonts w:ascii="Arial" w:hAnsi="Arial" w:cs="Arial"/>
                <w:b/>
                <w:bCs/>
                <w:sz w:val="22"/>
                <w:szCs w:val="22"/>
              </w:rPr>
              <w:t>)</w:t>
            </w:r>
          </w:p>
          <w:p w14:paraId="0AD9C6F4" w14:textId="77777777" w:rsidR="002E2456" w:rsidRPr="008077E0" w:rsidRDefault="002E2456" w:rsidP="008077E0">
            <w:pPr>
              <w:rPr>
                <w:rFonts w:ascii="Arial" w:hAnsi="Arial" w:cs="Arial"/>
                <w:b/>
                <w:bCs/>
                <w:sz w:val="22"/>
                <w:szCs w:val="22"/>
              </w:rPr>
            </w:pPr>
          </w:p>
          <w:p w14:paraId="2F6635A7" w14:textId="77777777" w:rsidR="002E2456" w:rsidRPr="008077E0" w:rsidRDefault="002E2456" w:rsidP="008077E0">
            <w:pPr>
              <w:rPr>
                <w:rFonts w:ascii="Arial" w:hAnsi="Arial" w:cs="Arial"/>
                <w:sz w:val="22"/>
                <w:szCs w:val="22"/>
              </w:rPr>
            </w:pPr>
            <w:r w:rsidRPr="008077E0">
              <w:rPr>
                <w:rFonts w:ascii="Arial" w:hAnsi="Arial" w:cs="Arial"/>
                <w:sz w:val="22"/>
                <w:szCs w:val="22"/>
              </w:rPr>
              <w:t>Tell us the educational need of your scientific session – increased knowledge, better competence, or improved performance – based on the professional practice gap between current practice and desirable or achievable practice you have identified (and how it was identified)</w:t>
            </w:r>
          </w:p>
          <w:p w14:paraId="11F99054" w14:textId="77777777" w:rsidR="002E2456" w:rsidRPr="008077E0" w:rsidRDefault="002E2456" w:rsidP="008077E0">
            <w:pPr>
              <w:rPr>
                <w:rFonts w:ascii="Arial" w:hAnsi="Arial" w:cs="Arial"/>
                <w:sz w:val="22"/>
                <w:szCs w:val="22"/>
              </w:rPr>
            </w:pPr>
            <w:r w:rsidRPr="008077E0">
              <w:rPr>
                <w:rFonts w:ascii="Arial" w:hAnsi="Arial" w:cs="Arial"/>
                <w:sz w:val="22"/>
                <w:szCs w:val="22"/>
              </w:rPr>
              <w:t xml:space="preserve">  </w:t>
            </w:r>
          </w:p>
          <w:p w14:paraId="468D42DD" w14:textId="77777777" w:rsidR="002E2456" w:rsidRPr="008077E0" w:rsidRDefault="002E2456" w:rsidP="008077E0">
            <w:pPr>
              <w:rPr>
                <w:rFonts w:ascii="Arial" w:hAnsi="Arial" w:cs="Arial"/>
                <w:sz w:val="22"/>
                <w:szCs w:val="22"/>
              </w:rPr>
            </w:pPr>
            <w:r w:rsidRPr="008077E0">
              <w:rPr>
                <w:rFonts w:ascii="Arial" w:hAnsi="Arial" w:cs="Arial"/>
                <w:sz w:val="22"/>
                <w:szCs w:val="22"/>
              </w:rPr>
              <w:t xml:space="preserve">Compliance Note: </w:t>
            </w:r>
          </w:p>
          <w:p w14:paraId="7428A28F" w14:textId="77777777" w:rsidR="002E2456" w:rsidRDefault="002E2456" w:rsidP="008077E0">
            <w:pPr>
              <w:rPr>
                <w:rFonts w:ascii="Arial" w:hAnsi="Arial" w:cs="Arial"/>
                <w:sz w:val="22"/>
                <w:szCs w:val="22"/>
              </w:rPr>
            </w:pPr>
            <w:r w:rsidRPr="008077E0">
              <w:rPr>
                <w:rFonts w:ascii="Arial" w:hAnsi="Arial" w:cs="Arial"/>
                <w:sz w:val="22"/>
                <w:szCs w:val="22"/>
              </w:rPr>
              <w:t>Identify gaps between current practice and desirable or achievable practice (i.e., professional practice gaps). Deduce needs as the 'knowledge causes,' 'strategy causes,' or 'performance causes' of the professional practice gap(s). The key for compliance is to be able to show that planning included the identification of a professional practice gap from which needs were identified. A common theme in the noncompliance is that no evidence that a professional practice gap was identified can be found. Professional practice is not limited to clinical, patient care practice but can also include, for example, research practice and administrative practice.</w:t>
            </w:r>
          </w:p>
          <w:p w14:paraId="4B1F511A" w14:textId="0A5EDBF3" w:rsidR="00F639AF" w:rsidRPr="0069140C" w:rsidRDefault="00F639AF" w:rsidP="008077E0">
            <w:pPr>
              <w:rPr>
                <w:rFonts w:ascii="Arial" w:hAnsi="Arial" w:cs="Arial"/>
                <w:sz w:val="22"/>
                <w:szCs w:val="22"/>
              </w:rPr>
            </w:pPr>
          </w:p>
        </w:tc>
      </w:tr>
      <w:tr w:rsidR="002E2456" w:rsidRPr="008077E0" w14:paraId="014F0CAB" w14:textId="77777777" w:rsidTr="00783C48">
        <w:trPr>
          <w:trHeight w:val="270"/>
        </w:trPr>
        <w:tc>
          <w:tcPr>
            <w:tcW w:w="3999" w:type="dxa"/>
            <w:tcBorders>
              <w:top w:val="single" w:sz="4" w:space="0" w:color="auto"/>
              <w:left w:val="single" w:sz="8" w:space="0" w:color="auto"/>
              <w:bottom w:val="single" w:sz="8" w:space="0" w:color="auto"/>
              <w:right w:val="single" w:sz="8" w:space="0" w:color="auto"/>
            </w:tcBorders>
            <w:tcMar>
              <w:top w:w="0" w:type="dxa"/>
              <w:left w:w="108" w:type="dxa"/>
              <w:bottom w:w="0" w:type="dxa"/>
              <w:right w:w="108" w:type="dxa"/>
            </w:tcMar>
          </w:tcPr>
          <w:p w14:paraId="35377475" w14:textId="77777777" w:rsidR="00F639AF" w:rsidRDefault="00F639AF" w:rsidP="008077E0">
            <w:pPr>
              <w:rPr>
                <w:rFonts w:ascii="Arial" w:hAnsi="Arial" w:cs="Arial"/>
                <w:b/>
                <w:bCs/>
                <w:sz w:val="22"/>
                <w:szCs w:val="22"/>
              </w:rPr>
            </w:pPr>
          </w:p>
          <w:p w14:paraId="790E9527" w14:textId="4E0BC954" w:rsidR="002E2456" w:rsidRDefault="002E2456" w:rsidP="008077E0">
            <w:pPr>
              <w:rPr>
                <w:rFonts w:ascii="Arial" w:hAnsi="Arial" w:cs="Arial"/>
                <w:b/>
                <w:bCs/>
                <w:sz w:val="22"/>
                <w:szCs w:val="22"/>
              </w:rPr>
            </w:pPr>
            <w:r w:rsidRPr="008077E0">
              <w:rPr>
                <w:rFonts w:ascii="Arial" w:hAnsi="Arial" w:cs="Arial"/>
                <w:b/>
                <w:bCs/>
                <w:sz w:val="22"/>
                <w:szCs w:val="22"/>
              </w:rPr>
              <w:t>Part 1: State the professional practice gap(s) of your learners on which the activity was based (maximum 100 words).</w:t>
            </w:r>
          </w:p>
          <w:p w14:paraId="0AC7FC19" w14:textId="77777777" w:rsidR="00907E04" w:rsidRPr="008077E0" w:rsidRDefault="00907E04" w:rsidP="008077E0">
            <w:pPr>
              <w:rPr>
                <w:rFonts w:ascii="Arial" w:hAnsi="Arial" w:cs="Arial"/>
                <w:b/>
                <w:bCs/>
                <w:sz w:val="22"/>
                <w:szCs w:val="22"/>
              </w:rPr>
            </w:pPr>
          </w:p>
          <w:p w14:paraId="5023141B" w14:textId="52D47D65" w:rsidR="00AA5AA7" w:rsidRPr="008077E0" w:rsidRDefault="00907E04" w:rsidP="00864407">
            <w:pPr>
              <w:rPr>
                <w:rFonts w:ascii="Arial" w:hAnsi="Arial" w:cs="Arial"/>
                <w:b/>
                <w:bCs/>
                <w:sz w:val="22"/>
                <w:szCs w:val="22"/>
              </w:rPr>
            </w:pPr>
            <w:r w:rsidRPr="00907E04">
              <w:rPr>
                <w:rFonts w:ascii="Arial" w:hAnsi="Arial" w:cs="Arial"/>
                <w:b/>
                <w:bCs/>
                <w:sz w:val="22"/>
                <w:szCs w:val="22"/>
              </w:rPr>
              <w:t>What practice-based problem (gap) will this education</w:t>
            </w:r>
            <w:r w:rsidR="000E2175">
              <w:rPr>
                <w:rFonts w:ascii="Arial" w:hAnsi="Arial" w:cs="Arial"/>
                <w:b/>
                <w:bCs/>
                <w:sz w:val="22"/>
                <w:szCs w:val="22"/>
              </w:rPr>
              <w:t xml:space="preserve"> a</w:t>
            </w:r>
            <w:r w:rsidRPr="00907E04">
              <w:rPr>
                <w:rFonts w:ascii="Arial" w:hAnsi="Arial" w:cs="Arial"/>
                <w:b/>
                <w:bCs/>
                <w:sz w:val="22"/>
                <w:szCs w:val="22"/>
              </w:rPr>
              <w:t>ddress</w:t>
            </w:r>
            <w:r w:rsidR="00864407">
              <w:rPr>
                <w:rFonts w:ascii="Arial" w:hAnsi="Arial" w:cs="Arial"/>
                <w:b/>
                <w:bCs/>
                <w:sz w:val="22"/>
                <w:szCs w:val="22"/>
              </w:rPr>
              <w:t>?</w:t>
            </w:r>
          </w:p>
        </w:tc>
        <w:tc>
          <w:tcPr>
            <w:tcW w:w="5379" w:type="dxa"/>
            <w:gridSpan w:val="2"/>
            <w:tcBorders>
              <w:top w:val="single" w:sz="4" w:space="0" w:color="auto"/>
              <w:left w:val="nil"/>
              <w:bottom w:val="single" w:sz="8" w:space="0" w:color="auto"/>
              <w:right w:val="single" w:sz="8" w:space="0" w:color="auto"/>
            </w:tcBorders>
            <w:tcMar>
              <w:top w:w="0" w:type="dxa"/>
              <w:left w:w="108" w:type="dxa"/>
              <w:bottom w:w="0" w:type="dxa"/>
              <w:right w:w="108" w:type="dxa"/>
            </w:tcMar>
          </w:tcPr>
          <w:p w14:paraId="1F3B1409" w14:textId="77777777" w:rsidR="002E2456" w:rsidRPr="008077E0" w:rsidRDefault="002E2456" w:rsidP="008077E0">
            <w:pPr>
              <w:rPr>
                <w:rFonts w:ascii="Arial" w:hAnsi="Arial" w:cs="Arial"/>
                <w:sz w:val="22"/>
                <w:szCs w:val="22"/>
              </w:rPr>
            </w:pPr>
          </w:p>
          <w:p w14:paraId="28ADFB08" w14:textId="77777777" w:rsidR="002E2456" w:rsidRPr="008077E0" w:rsidRDefault="002E2456" w:rsidP="008077E0">
            <w:pPr>
              <w:autoSpaceDE w:val="0"/>
              <w:autoSpaceDN w:val="0"/>
              <w:rPr>
                <w:rFonts w:ascii="Arial" w:hAnsi="Arial" w:cs="Arial"/>
                <w:bCs/>
                <w:sz w:val="22"/>
                <w:szCs w:val="22"/>
              </w:rPr>
            </w:pPr>
            <w:r w:rsidRPr="00E000A1">
              <w:rPr>
                <w:rFonts w:ascii="Arial" w:hAnsi="Arial" w:cs="Arial"/>
                <w:bCs/>
                <w:sz w:val="22"/>
                <w:szCs w:val="22"/>
                <w:highlight w:val="yellow"/>
              </w:rPr>
              <w:t>Response:</w:t>
            </w:r>
            <w:r w:rsidRPr="008077E0">
              <w:rPr>
                <w:rFonts w:ascii="Arial" w:hAnsi="Arial" w:cs="Arial"/>
                <w:bCs/>
                <w:sz w:val="22"/>
                <w:szCs w:val="22"/>
              </w:rPr>
              <w:t xml:space="preserve">  </w:t>
            </w:r>
          </w:p>
          <w:p w14:paraId="562C75D1" w14:textId="77777777" w:rsidR="005D48E6" w:rsidRPr="008077E0" w:rsidRDefault="005D48E6" w:rsidP="008077E0">
            <w:pPr>
              <w:autoSpaceDE w:val="0"/>
              <w:autoSpaceDN w:val="0"/>
              <w:rPr>
                <w:rFonts w:ascii="Arial" w:hAnsi="Arial" w:cs="Arial"/>
                <w:bCs/>
                <w:sz w:val="22"/>
                <w:szCs w:val="22"/>
              </w:rPr>
            </w:pPr>
          </w:p>
          <w:p w14:paraId="664355AD" w14:textId="77777777" w:rsidR="005D48E6" w:rsidRPr="008077E0" w:rsidRDefault="005D48E6" w:rsidP="008077E0">
            <w:pPr>
              <w:autoSpaceDE w:val="0"/>
              <w:autoSpaceDN w:val="0"/>
              <w:rPr>
                <w:rFonts w:ascii="Arial" w:hAnsi="Arial" w:cs="Arial"/>
                <w:bCs/>
                <w:sz w:val="22"/>
                <w:szCs w:val="22"/>
              </w:rPr>
            </w:pPr>
          </w:p>
          <w:p w14:paraId="1A965116" w14:textId="77777777" w:rsidR="005D48E6" w:rsidRPr="008077E0" w:rsidRDefault="005D48E6" w:rsidP="008077E0">
            <w:pPr>
              <w:autoSpaceDE w:val="0"/>
              <w:autoSpaceDN w:val="0"/>
              <w:rPr>
                <w:rFonts w:ascii="Arial" w:hAnsi="Arial" w:cs="Arial"/>
                <w:bCs/>
                <w:sz w:val="22"/>
                <w:szCs w:val="22"/>
              </w:rPr>
            </w:pPr>
          </w:p>
          <w:p w14:paraId="7DF4E37C" w14:textId="77777777" w:rsidR="005D48E6" w:rsidRPr="008077E0" w:rsidRDefault="005D48E6" w:rsidP="008077E0">
            <w:pPr>
              <w:autoSpaceDE w:val="0"/>
              <w:autoSpaceDN w:val="0"/>
              <w:rPr>
                <w:rFonts w:ascii="Arial" w:hAnsi="Arial" w:cs="Arial"/>
                <w:bCs/>
                <w:sz w:val="22"/>
                <w:szCs w:val="22"/>
              </w:rPr>
            </w:pPr>
          </w:p>
          <w:p w14:paraId="44FB30F8" w14:textId="77777777" w:rsidR="005D48E6" w:rsidRPr="008077E0" w:rsidRDefault="005D48E6" w:rsidP="008077E0">
            <w:pPr>
              <w:autoSpaceDE w:val="0"/>
              <w:autoSpaceDN w:val="0"/>
              <w:rPr>
                <w:rFonts w:ascii="Arial" w:hAnsi="Arial" w:cs="Arial"/>
                <w:bCs/>
                <w:sz w:val="22"/>
                <w:szCs w:val="22"/>
              </w:rPr>
            </w:pPr>
          </w:p>
          <w:p w14:paraId="1DA6542E" w14:textId="77777777" w:rsidR="005D48E6" w:rsidRPr="008077E0" w:rsidRDefault="005D48E6" w:rsidP="008077E0">
            <w:pPr>
              <w:autoSpaceDE w:val="0"/>
              <w:autoSpaceDN w:val="0"/>
              <w:rPr>
                <w:rFonts w:ascii="Arial" w:hAnsi="Arial" w:cs="Arial"/>
                <w:bCs/>
                <w:sz w:val="22"/>
                <w:szCs w:val="22"/>
              </w:rPr>
            </w:pPr>
          </w:p>
          <w:p w14:paraId="6E1831B3" w14:textId="5970BAFF" w:rsidR="00EF12C8" w:rsidRDefault="00EF12C8" w:rsidP="008077E0">
            <w:pPr>
              <w:autoSpaceDE w:val="0"/>
              <w:autoSpaceDN w:val="0"/>
              <w:rPr>
                <w:rFonts w:ascii="Arial" w:hAnsi="Arial" w:cs="Arial"/>
                <w:sz w:val="22"/>
                <w:szCs w:val="22"/>
              </w:rPr>
            </w:pPr>
          </w:p>
          <w:p w14:paraId="54C2B2F6" w14:textId="4C58578A" w:rsidR="00827F94" w:rsidRDefault="00827F94" w:rsidP="008077E0">
            <w:pPr>
              <w:autoSpaceDE w:val="0"/>
              <w:autoSpaceDN w:val="0"/>
              <w:rPr>
                <w:rFonts w:ascii="Arial" w:hAnsi="Arial" w:cs="Arial"/>
                <w:sz w:val="22"/>
                <w:szCs w:val="22"/>
              </w:rPr>
            </w:pPr>
          </w:p>
          <w:p w14:paraId="7423309B" w14:textId="77777777" w:rsidR="00827F94" w:rsidRPr="008077E0" w:rsidRDefault="00827F94" w:rsidP="008077E0">
            <w:pPr>
              <w:autoSpaceDE w:val="0"/>
              <w:autoSpaceDN w:val="0"/>
              <w:rPr>
                <w:rFonts w:ascii="Arial" w:hAnsi="Arial" w:cs="Arial"/>
                <w:sz w:val="22"/>
                <w:szCs w:val="22"/>
              </w:rPr>
            </w:pPr>
          </w:p>
          <w:p w14:paraId="54E11D2A" w14:textId="77777777" w:rsidR="00EF12C8" w:rsidRPr="008077E0" w:rsidRDefault="00EF12C8" w:rsidP="008077E0">
            <w:pPr>
              <w:autoSpaceDE w:val="0"/>
              <w:autoSpaceDN w:val="0"/>
              <w:rPr>
                <w:rFonts w:ascii="Arial" w:hAnsi="Arial" w:cs="Arial"/>
                <w:sz w:val="22"/>
                <w:szCs w:val="22"/>
              </w:rPr>
            </w:pPr>
          </w:p>
        </w:tc>
      </w:tr>
      <w:tr w:rsidR="002E2456" w:rsidRPr="008077E0" w14:paraId="0E1336C0" w14:textId="77777777" w:rsidTr="00783C48">
        <w:trPr>
          <w:trHeight w:val="270"/>
        </w:trPr>
        <w:tc>
          <w:tcPr>
            <w:tcW w:w="3999" w:type="dxa"/>
            <w:tcBorders>
              <w:top w:val="nil"/>
              <w:left w:val="single" w:sz="8" w:space="0" w:color="auto"/>
              <w:bottom w:val="single" w:sz="8" w:space="0" w:color="auto"/>
              <w:right w:val="single" w:sz="8" w:space="0" w:color="auto"/>
            </w:tcBorders>
            <w:tcMar>
              <w:top w:w="0" w:type="dxa"/>
              <w:left w:w="108" w:type="dxa"/>
              <w:bottom w:w="0" w:type="dxa"/>
              <w:right w:w="108" w:type="dxa"/>
            </w:tcMar>
          </w:tcPr>
          <w:p w14:paraId="3A9BE9A3" w14:textId="77777777" w:rsidR="00F639AF" w:rsidRDefault="00F639AF" w:rsidP="008077E0">
            <w:pPr>
              <w:rPr>
                <w:rFonts w:ascii="Arial" w:hAnsi="Arial" w:cs="Arial"/>
                <w:b/>
                <w:bCs/>
                <w:sz w:val="22"/>
                <w:szCs w:val="22"/>
              </w:rPr>
            </w:pPr>
          </w:p>
          <w:p w14:paraId="1CB07486" w14:textId="2B7B7749" w:rsidR="002E2456" w:rsidRDefault="002E2456" w:rsidP="008077E0">
            <w:pPr>
              <w:rPr>
                <w:rFonts w:ascii="Arial" w:hAnsi="Arial" w:cs="Arial"/>
                <w:b/>
                <w:bCs/>
                <w:sz w:val="22"/>
                <w:szCs w:val="22"/>
              </w:rPr>
            </w:pPr>
            <w:r w:rsidRPr="008077E0">
              <w:rPr>
                <w:rFonts w:ascii="Arial" w:hAnsi="Arial" w:cs="Arial"/>
                <w:b/>
                <w:bCs/>
                <w:sz w:val="22"/>
                <w:szCs w:val="22"/>
              </w:rPr>
              <w:t xml:space="preserve">Part 2: State the educational need (in competence) that you determined to be the cause of the professional practice gap </w:t>
            </w:r>
            <w:r w:rsidRPr="008077E0">
              <w:rPr>
                <w:rFonts w:ascii="Arial" w:hAnsi="Arial" w:cs="Arial"/>
                <w:b/>
                <w:bCs/>
                <w:sz w:val="22"/>
                <w:szCs w:val="22"/>
              </w:rPr>
              <w:lastRenderedPageBreak/>
              <w:t>(maximum 50 words).</w:t>
            </w:r>
          </w:p>
          <w:p w14:paraId="5C08E3A6" w14:textId="5C12479D" w:rsidR="00F733E4" w:rsidRDefault="00F733E4" w:rsidP="008077E0">
            <w:pPr>
              <w:rPr>
                <w:rFonts w:ascii="Arial" w:hAnsi="Arial" w:cs="Arial"/>
                <w:b/>
                <w:bCs/>
                <w:sz w:val="22"/>
                <w:szCs w:val="22"/>
              </w:rPr>
            </w:pPr>
          </w:p>
          <w:p w14:paraId="2DE403A5" w14:textId="16CE52B5" w:rsidR="002E2456" w:rsidRPr="008077E0" w:rsidRDefault="00F72F05" w:rsidP="008077E0">
            <w:pPr>
              <w:rPr>
                <w:rFonts w:ascii="Arial" w:hAnsi="Arial" w:cs="Arial"/>
                <w:b/>
                <w:bCs/>
                <w:sz w:val="22"/>
                <w:szCs w:val="22"/>
              </w:rPr>
            </w:pPr>
            <w:r w:rsidRPr="00F72F05">
              <w:rPr>
                <w:rFonts w:ascii="Arial" w:hAnsi="Arial" w:cs="Arial"/>
                <w:b/>
                <w:bCs/>
                <w:sz w:val="22"/>
                <w:szCs w:val="22"/>
              </w:rPr>
              <w:t>What is/are the reason(s) for the gap?</w:t>
            </w:r>
            <w:r>
              <w:rPr>
                <w:rFonts w:ascii="Arial" w:hAnsi="Arial" w:cs="Arial"/>
                <w:b/>
                <w:bCs/>
                <w:sz w:val="22"/>
                <w:szCs w:val="22"/>
              </w:rPr>
              <w:t xml:space="preserve"> </w:t>
            </w:r>
            <w:r w:rsidRPr="00F72F05">
              <w:rPr>
                <w:rFonts w:ascii="Arial" w:hAnsi="Arial" w:cs="Arial"/>
                <w:b/>
                <w:bCs/>
                <w:sz w:val="22"/>
                <w:szCs w:val="22"/>
              </w:rPr>
              <w:t>How are your learners involved?</w:t>
            </w:r>
          </w:p>
        </w:tc>
        <w:tc>
          <w:tcPr>
            <w:tcW w:w="5379" w:type="dxa"/>
            <w:gridSpan w:val="2"/>
            <w:tcBorders>
              <w:top w:val="nil"/>
              <w:left w:val="nil"/>
              <w:bottom w:val="single" w:sz="8" w:space="0" w:color="auto"/>
              <w:right w:val="single" w:sz="8" w:space="0" w:color="auto"/>
            </w:tcBorders>
            <w:tcMar>
              <w:top w:w="0" w:type="dxa"/>
              <w:left w:w="108" w:type="dxa"/>
              <w:bottom w:w="0" w:type="dxa"/>
              <w:right w:w="108" w:type="dxa"/>
            </w:tcMar>
          </w:tcPr>
          <w:p w14:paraId="404AAD9C" w14:textId="77777777" w:rsidR="005446A8" w:rsidRDefault="005446A8" w:rsidP="008077E0">
            <w:pPr>
              <w:autoSpaceDE w:val="0"/>
              <w:autoSpaceDN w:val="0"/>
              <w:rPr>
                <w:rFonts w:ascii="Arial" w:hAnsi="Arial" w:cs="Arial"/>
                <w:bCs/>
                <w:sz w:val="22"/>
                <w:szCs w:val="22"/>
                <w:highlight w:val="yellow"/>
              </w:rPr>
            </w:pPr>
          </w:p>
          <w:p w14:paraId="7F5D9A7E" w14:textId="688E9082" w:rsidR="002E2456" w:rsidRPr="008077E0" w:rsidRDefault="002E2456" w:rsidP="008077E0">
            <w:pPr>
              <w:autoSpaceDE w:val="0"/>
              <w:autoSpaceDN w:val="0"/>
              <w:rPr>
                <w:rFonts w:ascii="Arial" w:hAnsi="Arial" w:cs="Arial"/>
                <w:sz w:val="22"/>
                <w:szCs w:val="22"/>
              </w:rPr>
            </w:pPr>
            <w:r w:rsidRPr="00F72F05">
              <w:rPr>
                <w:rFonts w:ascii="Arial" w:hAnsi="Arial" w:cs="Arial"/>
                <w:bCs/>
                <w:sz w:val="22"/>
                <w:szCs w:val="22"/>
                <w:highlight w:val="yellow"/>
              </w:rPr>
              <w:t>Response:</w:t>
            </w:r>
            <w:r w:rsidR="00F72F05">
              <w:rPr>
                <w:rFonts w:ascii="Arial" w:hAnsi="Arial" w:cs="Arial"/>
                <w:bCs/>
                <w:sz w:val="22"/>
                <w:szCs w:val="22"/>
              </w:rPr>
              <w:t xml:space="preserve"> </w:t>
            </w:r>
            <w:r w:rsidRPr="008077E0">
              <w:rPr>
                <w:rFonts w:ascii="Arial" w:hAnsi="Arial" w:cs="Arial"/>
                <w:sz w:val="22"/>
                <w:szCs w:val="22"/>
              </w:rPr>
              <w:t> </w:t>
            </w:r>
          </w:p>
          <w:p w14:paraId="49E398E2" w14:textId="4947ED1B" w:rsidR="002E2456" w:rsidRPr="008077E0" w:rsidRDefault="002E2456" w:rsidP="008077E0">
            <w:pPr>
              <w:rPr>
                <w:rFonts w:ascii="Arial" w:hAnsi="Arial" w:cs="Arial"/>
                <w:sz w:val="22"/>
                <w:szCs w:val="22"/>
              </w:rPr>
            </w:pPr>
          </w:p>
          <w:p w14:paraId="16287F21" w14:textId="77777777" w:rsidR="002E2456" w:rsidRPr="008077E0" w:rsidRDefault="002E2456" w:rsidP="008077E0">
            <w:pPr>
              <w:rPr>
                <w:rFonts w:ascii="Arial" w:hAnsi="Arial" w:cs="Arial"/>
                <w:sz w:val="22"/>
                <w:szCs w:val="22"/>
              </w:rPr>
            </w:pPr>
          </w:p>
          <w:p w14:paraId="5BE93A62" w14:textId="77777777" w:rsidR="00EF12C8" w:rsidRPr="008077E0" w:rsidRDefault="00EF12C8" w:rsidP="008077E0">
            <w:pPr>
              <w:rPr>
                <w:rFonts w:ascii="Arial" w:hAnsi="Arial" w:cs="Arial"/>
                <w:sz w:val="22"/>
                <w:szCs w:val="22"/>
              </w:rPr>
            </w:pPr>
          </w:p>
          <w:p w14:paraId="384BA73E" w14:textId="77777777" w:rsidR="00EF12C8" w:rsidRPr="008077E0" w:rsidRDefault="00EF12C8" w:rsidP="008077E0">
            <w:pPr>
              <w:rPr>
                <w:rFonts w:ascii="Arial" w:hAnsi="Arial" w:cs="Arial"/>
                <w:sz w:val="22"/>
                <w:szCs w:val="22"/>
              </w:rPr>
            </w:pPr>
          </w:p>
          <w:p w14:paraId="34B3F2EB" w14:textId="77777777" w:rsidR="00EF12C8" w:rsidRPr="008077E0" w:rsidRDefault="00EF12C8" w:rsidP="008077E0">
            <w:pPr>
              <w:rPr>
                <w:rFonts w:ascii="Arial" w:hAnsi="Arial" w:cs="Arial"/>
                <w:sz w:val="22"/>
                <w:szCs w:val="22"/>
              </w:rPr>
            </w:pPr>
          </w:p>
          <w:p w14:paraId="7D34F5C7" w14:textId="77777777" w:rsidR="00EF12C8" w:rsidRPr="008077E0" w:rsidRDefault="00EF12C8" w:rsidP="00783C48">
            <w:pPr>
              <w:ind w:right="-109"/>
              <w:rPr>
                <w:rFonts w:ascii="Arial" w:hAnsi="Arial" w:cs="Arial"/>
                <w:sz w:val="22"/>
                <w:szCs w:val="22"/>
              </w:rPr>
            </w:pPr>
          </w:p>
        </w:tc>
      </w:tr>
    </w:tbl>
    <w:p w14:paraId="0B4020A7" w14:textId="77777777" w:rsidR="002E2456" w:rsidRPr="008077E0" w:rsidRDefault="002E2456" w:rsidP="008077E0">
      <w:pPr>
        <w:rPr>
          <w:rFonts w:ascii="Arial" w:hAnsi="Arial" w:cs="Arial"/>
          <w:b/>
          <w:bCs/>
          <w:sz w:val="22"/>
          <w:szCs w:val="22"/>
        </w:rPr>
      </w:pPr>
    </w:p>
    <w:tbl>
      <w:tblPr>
        <w:tblW w:w="9360" w:type="dxa"/>
        <w:tblCellMar>
          <w:left w:w="0" w:type="dxa"/>
          <w:right w:w="0" w:type="dxa"/>
        </w:tblCellMar>
        <w:tblLook w:val="04A0" w:firstRow="1" w:lastRow="0" w:firstColumn="1" w:lastColumn="0" w:noHBand="0" w:noVBand="1"/>
      </w:tblPr>
      <w:tblGrid>
        <w:gridCol w:w="3600"/>
        <w:gridCol w:w="5760"/>
      </w:tblGrid>
      <w:tr w:rsidR="002E2456" w:rsidRPr="008077E0" w14:paraId="0469B732" w14:textId="77777777" w:rsidTr="002C6498">
        <w:tc>
          <w:tcPr>
            <w:tcW w:w="9360" w:type="dxa"/>
            <w:gridSpan w:val="2"/>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tcPr>
          <w:p w14:paraId="43CFD2D0" w14:textId="59E13A82" w:rsidR="002E2456" w:rsidRPr="008077E0" w:rsidRDefault="002E2456" w:rsidP="008077E0">
            <w:pPr>
              <w:rPr>
                <w:rFonts w:ascii="Arial" w:hAnsi="Arial" w:cs="Arial"/>
                <w:b/>
                <w:bCs/>
                <w:sz w:val="22"/>
                <w:szCs w:val="22"/>
              </w:rPr>
            </w:pPr>
          </w:p>
          <w:p w14:paraId="6B743316" w14:textId="12C29087" w:rsidR="002E2456" w:rsidRPr="008077E0" w:rsidRDefault="00AA7E0E" w:rsidP="008077E0">
            <w:pPr>
              <w:rPr>
                <w:rFonts w:ascii="Arial" w:hAnsi="Arial" w:cs="Arial"/>
                <w:b/>
                <w:bCs/>
                <w:sz w:val="22"/>
                <w:szCs w:val="22"/>
              </w:rPr>
            </w:pPr>
            <w:r w:rsidRPr="00AA7E0E">
              <w:rPr>
                <w:rFonts w:ascii="Arial" w:hAnsi="Arial" w:cs="Arial"/>
                <w:b/>
                <w:bCs/>
                <w:sz w:val="22"/>
                <w:szCs w:val="22"/>
              </w:rPr>
              <w:t>The provider generates activities/educational interventions that are designed to change competence, performance, or patient outcomes as described in its mission statement. (</w:t>
            </w:r>
            <w:r w:rsidR="00E548A5" w:rsidRPr="00AA7E0E">
              <w:rPr>
                <w:rFonts w:ascii="Arial" w:hAnsi="Arial" w:cs="Arial"/>
                <w:b/>
                <w:bCs/>
                <w:sz w:val="22"/>
                <w:szCs w:val="22"/>
              </w:rPr>
              <w:t>Formerly</w:t>
            </w:r>
            <w:r w:rsidRPr="00AA7E0E">
              <w:rPr>
                <w:rFonts w:ascii="Arial" w:hAnsi="Arial" w:cs="Arial"/>
                <w:b/>
                <w:bCs/>
                <w:sz w:val="22"/>
                <w:szCs w:val="22"/>
              </w:rPr>
              <w:t xml:space="preserve"> Criterion 3)</w:t>
            </w:r>
            <w:r w:rsidR="002E2456" w:rsidRPr="008077E0">
              <w:rPr>
                <w:rFonts w:ascii="Arial" w:hAnsi="Arial" w:cs="Arial"/>
                <w:b/>
                <w:bCs/>
                <w:sz w:val="22"/>
                <w:szCs w:val="22"/>
              </w:rPr>
              <w:t xml:space="preserve">. </w:t>
            </w:r>
          </w:p>
          <w:p w14:paraId="4F904CB7" w14:textId="77777777" w:rsidR="002E2456" w:rsidRPr="008077E0" w:rsidRDefault="002E2456" w:rsidP="008077E0">
            <w:pPr>
              <w:rPr>
                <w:rFonts w:ascii="Arial" w:hAnsi="Arial" w:cs="Arial"/>
                <w:sz w:val="22"/>
                <w:szCs w:val="22"/>
              </w:rPr>
            </w:pPr>
          </w:p>
          <w:p w14:paraId="2C0C43B3" w14:textId="77777777" w:rsidR="002E2456" w:rsidRPr="008077E0" w:rsidRDefault="002E2456" w:rsidP="008077E0">
            <w:pPr>
              <w:rPr>
                <w:rFonts w:ascii="Arial" w:hAnsi="Arial" w:cs="Arial"/>
                <w:sz w:val="22"/>
                <w:szCs w:val="22"/>
              </w:rPr>
            </w:pPr>
            <w:r w:rsidRPr="008077E0">
              <w:rPr>
                <w:rFonts w:ascii="Arial" w:hAnsi="Arial" w:cs="Arial"/>
                <w:sz w:val="22"/>
                <w:szCs w:val="22"/>
              </w:rPr>
              <w:t>Show how your session will attempt to change professional competence, based on what was identified as needs (that underlie a professional practice gap). The expectation is that the education will be designed to change learners’ strategies (competence).</w:t>
            </w:r>
          </w:p>
          <w:p w14:paraId="06971CD3" w14:textId="77777777" w:rsidR="002E2456" w:rsidRPr="008077E0" w:rsidRDefault="002E2456" w:rsidP="008077E0">
            <w:pPr>
              <w:rPr>
                <w:rFonts w:ascii="Arial" w:hAnsi="Arial" w:cs="Arial"/>
                <w:sz w:val="22"/>
                <w:szCs w:val="22"/>
              </w:rPr>
            </w:pPr>
          </w:p>
          <w:p w14:paraId="3D9A9869" w14:textId="77777777" w:rsidR="002E2456" w:rsidRPr="008077E0" w:rsidRDefault="002E2456" w:rsidP="008077E0">
            <w:pPr>
              <w:rPr>
                <w:rFonts w:ascii="Arial" w:hAnsi="Arial" w:cs="Arial"/>
                <w:sz w:val="22"/>
                <w:szCs w:val="22"/>
              </w:rPr>
            </w:pPr>
            <w:r w:rsidRPr="008077E0">
              <w:rPr>
                <w:rFonts w:ascii="Arial" w:hAnsi="Arial" w:cs="Arial"/>
                <w:sz w:val="22"/>
                <w:szCs w:val="22"/>
              </w:rPr>
              <w:t xml:space="preserve">Compliance Note: </w:t>
            </w:r>
          </w:p>
          <w:p w14:paraId="3E8C1D07" w14:textId="7C31C7EE" w:rsidR="002E2456" w:rsidRPr="008077E0" w:rsidRDefault="002E2456" w:rsidP="008077E0">
            <w:pPr>
              <w:rPr>
                <w:rFonts w:ascii="Arial" w:hAnsi="Arial" w:cs="Arial"/>
                <w:sz w:val="22"/>
                <w:szCs w:val="22"/>
              </w:rPr>
            </w:pPr>
            <w:r w:rsidRPr="008077E0">
              <w:rPr>
                <w:rFonts w:ascii="Arial" w:hAnsi="Arial" w:cs="Arial"/>
                <w:sz w:val="22"/>
                <w:szCs w:val="22"/>
              </w:rPr>
              <w:t xml:space="preserve">This criterion is the implementation of the previous criterion. In the planning of your </w:t>
            </w:r>
            <w:r w:rsidR="002A3E81" w:rsidRPr="008077E0">
              <w:rPr>
                <w:rFonts w:ascii="Arial" w:hAnsi="Arial" w:cs="Arial"/>
                <w:sz w:val="22"/>
                <w:szCs w:val="22"/>
              </w:rPr>
              <w:t>session,</w:t>
            </w:r>
            <w:r w:rsidRPr="008077E0">
              <w:rPr>
                <w:rFonts w:ascii="Arial" w:hAnsi="Arial" w:cs="Arial"/>
                <w:sz w:val="22"/>
                <w:szCs w:val="22"/>
              </w:rPr>
              <w:t xml:space="preserve"> you must attempt to change physicians' competence, based on what was identified as the need (that underlies a professional practice gap). The expectation is that the education will be designed to change learners' strategies (competence), or what learners actually do in practice (performance). 'Knowledge' is acceptable content for accredited CME.</w:t>
            </w:r>
          </w:p>
          <w:p w14:paraId="2A1F701D" w14:textId="77777777" w:rsidR="002E2456" w:rsidRPr="008077E0" w:rsidRDefault="002E2456" w:rsidP="008077E0">
            <w:pPr>
              <w:rPr>
                <w:rFonts w:ascii="Arial" w:hAnsi="Arial" w:cs="Arial"/>
                <w:b/>
                <w:bCs/>
                <w:sz w:val="22"/>
                <w:szCs w:val="22"/>
              </w:rPr>
            </w:pPr>
          </w:p>
        </w:tc>
      </w:tr>
      <w:tr w:rsidR="002E2456" w:rsidRPr="008077E0" w14:paraId="129FB935" w14:textId="77777777" w:rsidTr="002C6498">
        <w:tc>
          <w:tcPr>
            <w:tcW w:w="3600" w:type="dxa"/>
            <w:tcBorders>
              <w:top w:val="nil"/>
              <w:left w:val="single" w:sz="8" w:space="0" w:color="auto"/>
              <w:bottom w:val="single" w:sz="8" w:space="0" w:color="auto"/>
              <w:right w:val="single" w:sz="8" w:space="0" w:color="auto"/>
            </w:tcBorders>
            <w:tcMar>
              <w:top w:w="0" w:type="dxa"/>
              <w:left w:w="108" w:type="dxa"/>
              <w:bottom w:w="0" w:type="dxa"/>
              <w:right w:w="108" w:type="dxa"/>
            </w:tcMar>
          </w:tcPr>
          <w:p w14:paraId="5BEED0A4" w14:textId="77777777" w:rsidR="005446A8" w:rsidRDefault="005446A8" w:rsidP="00E43F20">
            <w:pPr>
              <w:rPr>
                <w:rFonts w:ascii="Arial" w:hAnsi="Arial" w:cs="Arial"/>
                <w:b/>
                <w:bCs/>
                <w:sz w:val="22"/>
                <w:szCs w:val="22"/>
              </w:rPr>
            </w:pPr>
          </w:p>
          <w:p w14:paraId="622DBB52" w14:textId="3996740C" w:rsidR="00E43F20" w:rsidRDefault="002E2456" w:rsidP="00E43F20">
            <w:r w:rsidRPr="008077E0">
              <w:rPr>
                <w:rFonts w:ascii="Arial" w:hAnsi="Arial" w:cs="Arial"/>
                <w:b/>
                <w:bCs/>
                <w:sz w:val="22"/>
                <w:szCs w:val="22"/>
              </w:rPr>
              <w:t>State what the CME activity was designed to change in terms of learners’ competence (maximum 50 words).</w:t>
            </w:r>
            <w:r w:rsidR="00E43F20">
              <w:t xml:space="preserve"> </w:t>
            </w:r>
          </w:p>
          <w:p w14:paraId="103550B6" w14:textId="77777777" w:rsidR="00E43F20" w:rsidRDefault="00E43F20" w:rsidP="00E43F20">
            <w:pPr>
              <w:rPr>
                <w:b/>
              </w:rPr>
            </w:pPr>
          </w:p>
          <w:p w14:paraId="770753A2" w14:textId="7A988214" w:rsidR="002E2456" w:rsidRDefault="00E43F20" w:rsidP="00E43F20">
            <w:pPr>
              <w:rPr>
                <w:rFonts w:ascii="Arial" w:hAnsi="Arial" w:cs="Arial"/>
                <w:b/>
                <w:bCs/>
                <w:sz w:val="22"/>
                <w:szCs w:val="22"/>
              </w:rPr>
            </w:pPr>
            <w:r w:rsidRPr="00E43F20">
              <w:rPr>
                <w:rFonts w:ascii="Arial" w:hAnsi="Arial" w:cs="Arial"/>
                <w:b/>
                <w:bCs/>
                <w:sz w:val="22"/>
                <w:szCs w:val="22"/>
              </w:rPr>
              <w:t>What change(s) in strategy, performance, or patient</w:t>
            </w:r>
            <w:r>
              <w:rPr>
                <w:rFonts w:ascii="Arial" w:hAnsi="Arial" w:cs="Arial"/>
                <w:b/>
                <w:bCs/>
                <w:sz w:val="22"/>
                <w:szCs w:val="22"/>
              </w:rPr>
              <w:t xml:space="preserve"> </w:t>
            </w:r>
            <w:r w:rsidRPr="00E43F20">
              <w:rPr>
                <w:rFonts w:ascii="Arial" w:hAnsi="Arial" w:cs="Arial"/>
                <w:b/>
                <w:bCs/>
                <w:sz w:val="22"/>
                <w:szCs w:val="22"/>
              </w:rPr>
              <w:t>care would you like this education to help learners</w:t>
            </w:r>
            <w:r>
              <w:rPr>
                <w:rFonts w:ascii="Arial" w:hAnsi="Arial" w:cs="Arial"/>
                <w:b/>
                <w:bCs/>
                <w:sz w:val="22"/>
                <w:szCs w:val="22"/>
              </w:rPr>
              <w:t xml:space="preserve"> </w:t>
            </w:r>
            <w:r w:rsidRPr="00E43F20">
              <w:rPr>
                <w:rFonts w:ascii="Arial" w:hAnsi="Arial" w:cs="Arial"/>
                <w:b/>
                <w:bCs/>
                <w:sz w:val="22"/>
                <w:szCs w:val="22"/>
              </w:rPr>
              <w:t>accomplish?</w:t>
            </w:r>
          </w:p>
          <w:p w14:paraId="5F96A722" w14:textId="77777777" w:rsidR="002E2456" w:rsidRPr="008077E0" w:rsidRDefault="002E2456" w:rsidP="008077E0">
            <w:pPr>
              <w:rPr>
                <w:rFonts w:ascii="Arial" w:hAnsi="Arial" w:cs="Arial"/>
                <w:b/>
                <w:bCs/>
                <w:sz w:val="22"/>
                <w:szCs w:val="22"/>
              </w:rPr>
            </w:pPr>
          </w:p>
        </w:tc>
        <w:tc>
          <w:tcPr>
            <w:tcW w:w="5760" w:type="dxa"/>
            <w:tcBorders>
              <w:top w:val="nil"/>
              <w:left w:val="nil"/>
              <w:bottom w:val="single" w:sz="8" w:space="0" w:color="auto"/>
              <w:right w:val="single" w:sz="8" w:space="0" w:color="auto"/>
            </w:tcBorders>
            <w:tcMar>
              <w:top w:w="0" w:type="dxa"/>
              <w:left w:w="108" w:type="dxa"/>
              <w:bottom w:w="0" w:type="dxa"/>
              <w:right w:w="108" w:type="dxa"/>
            </w:tcMar>
          </w:tcPr>
          <w:p w14:paraId="0457DBC3" w14:textId="77777777" w:rsidR="005446A8" w:rsidRDefault="005446A8" w:rsidP="008077E0">
            <w:pPr>
              <w:autoSpaceDE w:val="0"/>
              <w:autoSpaceDN w:val="0"/>
              <w:rPr>
                <w:rFonts w:ascii="Arial" w:hAnsi="Arial" w:cs="Arial"/>
                <w:bCs/>
                <w:sz w:val="22"/>
                <w:szCs w:val="22"/>
                <w:highlight w:val="yellow"/>
              </w:rPr>
            </w:pPr>
          </w:p>
          <w:p w14:paraId="34C33657" w14:textId="0BF3001C" w:rsidR="002E2456" w:rsidRPr="008077E0" w:rsidRDefault="002E2456" w:rsidP="008077E0">
            <w:pPr>
              <w:autoSpaceDE w:val="0"/>
              <w:autoSpaceDN w:val="0"/>
              <w:rPr>
                <w:rFonts w:ascii="Arial" w:hAnsi="Arial" w:cs="Arial"/>
                <w:sz w:val="22"/>
                <w:szCs w:val="22"/>
              </w:rPr>
            </w:pPr>
            <w:r w:rsidRPr="00E43F20">
              <w:rPr>
                <w:rFonts w:ascii="Arial" w:hAnsi="Arial" w:cs="Arial"/>
                <w:bCs/>
                <w:sz w:val="22"/>
                <w:szCs w:val="22"/>
                <w:highlight w:val="yellow"/>
              </w:rPr>
              <w:t>Response:</w:t>
            </w:r>
            <w:r w:rsidRPr="008077E0">
              <w:rPr>
                <w:rFonts w:ascii="Arial" w:hAnsi="Arial" w:cs="Arial"/>
                <w:sz w:val="22"/>
                <w:szCs w:val="22"/>
              </w:rPr>
              <w:t xml:space="preserve"> </w:t>
            </w:r>
          </w:p>
          <w:p w14:paraId="5220BBB2" w14:textId="77777777" w:rsidR="00EF12C8" w:rsidRPr="008077E0" w:rsidRDefault="00EF12C8" w:rsidP="008077E0">
            <w:pPr>
              <w:autoSpaceDE w:val="0"/>
              <w:autoSpaceDN w:val="0"/>
              <w:rPr>
                <w:rFonts w:ascii="Arial" w:hAnsi="Arial" w:cs="Arial"/>
                <w:sz w:val="22"/>
                <w:szCs w:val="22"/>
              </w:rPr>
            </w:pPr>
          </w:p>
          <w:p w14:paraId="13CB595B" w14:textId="77777777" w:rsidR="00EF12C8" w:rsidRPr="008077E0" w:rsidRDefault="00EF12C8" w:rsidP="008077E0">
            <w:pPr>
              <w:autoSpaceDE w:val="0"/>
              <w:autoSpaceDN w:val="0"/>
              <w:rPr>
                <w:rFonts w:ascii="Arial" w:hAnsi="Arial" w:cs="Arial"/>
                <w:sz w:val="22"/>
                <w:szCs w:val="22"/>
              </w:rPr>
            </w:pPr>
          </w:p>
          <w:p w14:paraId="6D9C8D39" w14:textId="77777777" w:rsidR="00EF12C8" w:rsidRPr="008077E0" w:rsidRDefault="00EF12C8" w:rsidP="008077E0">
            <w:pPr>
              <w:autoSpaceDE w:val="0"/>
              <w:autoSpaceDN w:val="0"/>
              <w:rPr>
                <w:rFonts w:ascii="Arial" w:hAnsi="Arial" w:cs="Arial"/>
                <w:sz w:val="22"/>
                <w:szCs w:val="22"/>
              </w:rPr>
            </w:pPr>
          </w:p>
          <w:p w14:paraId="675E05EE" w14:textId="77777777" w:rsidR="00EF12C8" w:rsidRPr="008077E0" w:rsidRDefault="00EF12C8" w:rsidP="008077E0">
            <w:pPr>
              <w:autoSpaceDE w:val="0"/>
              <w:autoSpaceDN w:val="0"/>
              <w:rPr>
                <w:rFonts w:ascii="Arial" w:hAnsi="Arial" w:cs="Arial"/>
                <w:sz w:val="22"/>
                <w:szCs w:val="22"/>
              </w:rPr>
            </w:pPr>
          </w:p>
          <w:p w14:paraId="2FC17F8B" w14:textId="77777777" w:rsidR="00EF12C8" w:rsidRPr="008077E0" w:rsidRDefault="00EF12C8" w:rsidP="008077E0">
            <w:pPr>
              <w:autoSpaceDE w:val="0"/>
              <w:autoSpaceDN w:val="0"/>
              <w:rPr>
                <w:rFonts w:ascii="Arial" w:hAnsi="Arial" w:cs="Arial"/>
                <w:sz w:val="22"/>
                <w:szCs w:val="22"/>
              </w:rPr>
            </w:pPr>
          </w:p>
          <w:p w14:paraId="0A4F7224" w14:textId="77777777" w:rsidR="00EF12C8" w:rsidRPr="008077E0" w:rsidRDefault="00EF12C8" w:rsidP="008077E0">
            <w:pPr>
              <w:autoSpaceDE w:val="0"/>
              <w:autoSpaceDN w:val="0"/>
              <w:rPr>
                <w:rFonts w:ascii="Arial" w:hAnsi="Arial" w:cs="Arial"/>
                <w:sz w:val="22"/>
                <w:szCs w:val="22"/>
              </w:rPr>
            </w:pPr>
          </w:p>
          <w:p w14:paraId="5AE48A43" w14:textId="77777777" w:rsidR="00EF12C8" w:rsidRPr="008077E0" w:rsidRDefault="00EF12C8" w:rsidP="008077E0">
            <w:pPr>
              <w:autoSpaceDE w:val="0"/>
              <w:autoSpaceDN w:val="0"/>
              <w:rPr>
                <w:rFonts w:ascii="Arial" w:hAnsi="Arial" w:cs="Arial"/>
                <w:sz w:val="22"/>
                <w:szCs w:val="22"/>
              </w:rPr>
            </w:pPr>
          </w:p>
        </w:tc>
      </w:tr>
    </w:tbl>
    <w:p w14:paraId="450EA2D7" w14:textId="741A01EF" w:rsidR="002E2456" w:rsidRDefault="006A66AF" w:rsidP="006A66AF">
      <w:pPr>
        <w:tabs>
          <w:tab w:val="left" w:pos="1385"/>
        </w:tabs>
        <w:rPr>
          <w:rFonts w:ascii="Arial" w:hAnsi="Arial" w:cs="Arial"/>
          <w:b/>
          <w:bCs/>
          <w:sz w:val="22"/>
          <w:szCs w:val="22"/>
        </w:rPr>
      </w:pPr>
      <w:r>
        <w:rPr>
          <w:rFonts w:ascii="Arial" w:hAnsi="Arial" w:cs="Arial"/>
          <w:b/>
          <w:bCs/>
          <w:sz w:val="22"/>
          <w:szCs w:val="22"/>
        </w:rPr>
        <w:tab/>
      </w:r>
    </w:p>
    <w:p w14:paraId="24C92244" w14:textId="77777777" w:rsidR="006A66AF" w:rsidRPr="008077E0" w:rsidRDefault="006A66AF" w:rsidP="006A66AF">
      <w:pPr>
        <w:tabs>
          <w:tab w:val="left" w:pos="1385"/>
        </w:tabs>
        <w:rPr>
          <w:rFonts w:ascii="Arial" w:hAnsi="Arial" w:cs="Arial"/>
          <w:b/>
          <w:bCs/>
          <w:sz w:val="22"/>
          <w:szCs w:val="22"/>
        </w:rPr>
      </w:pPr>
    </w:p>
    <w:tbl>
      <w:tblPr>
        <w:tblW w:w="9360" w:type="dxa"/>
        <w:tblCellMar>
          <w:left w:w="0" w:type="dxa"/>
          <w:right w:w="0" w:type="dxa"/>
        </w:tblCellMar>
        <w:tblLook w:val="04A0" w:firstRow="1" w:lastRow="0" w:firstColumn="1" w:lastColumn="0" w:noHBand="0" w:noVBand="1"/>
      </w:tblPr>
      <w:tblGrid>
        <w:gridCol w:w="3600"/>
        <w:gridCol w:w="5760"/>
      </w:tblGrid>
      <w:tr w:rsidR="002E2456" w:rsidRPr="008077E0" w14:paraId="21B15470" w14:textId="77777777" w:rsidTr="002C6498">
        <w:tc>
          <w:tcPr>
            <w:tcW w:w="9360" w:type="dxa"/>
            <w:gridSpan w:val="2"/>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tcPr>
          <w:p w14:paraId="3DD355C9" w14:textId="77777777" w:rsidR="002E2456" w:rsidRPr="008077E0" w:rsidRDefault="002E2456" w:rsidP="008077E0">
            <w:pPr>
              <w:rPr>
                <w:rFonts w:ascii="Arial" w:hAnsi="Arial" w:cs="Arial"/>
                <w:b/>
                <w:bCs/>
                <w:sz w:val="22"/>
                <w:szCs w:val="22"/>
              </w:rPr>
            </w:pPr>
          </w:p>
          <w:p w14:paraId="6E20113E" w14:textId="6D5E9720" w:rsidR="006A66AF" w:rsidRPr="008077E0" w:rsidRDefault="002E2456" w:rsidP="006A66AF">
            <w:pPr>
              <w:rPr>
                <w:rFonts w:ascii="Arial" w:hAnsi="Arial" w:cs="Arial"/>
                <w:b/>
                <w:bCs/>
                <w:sz w:val="22"/>
                <w:szCs w:val="22"/>
              </w:rPr>
            </w:pPr>
            <w:r w:rsidRPr="008077E0">
              <w:rPr>
                <w:rFonts w:ascii="Arial" w:hAnsi="Arial" w:cs="Arial"/>
                <w:b/>
                <w:bCs/>
                <w:sz w:val="22"/>
                <w:szCs w:val="22"/>
              </w:rPr>
              <w:t xml:space="preserve">Choose an educational format for your session that is appropriate for the setting, educational objectives, and desired results of the session. </w:t>
            </w:r>
            <w:r w:rsidR="006A66AF">
              <w:rPr>
                <w:rFonts w:ascii="Arial" w:hAnsi="Arial" w:cs="Arial"/>
                <w:b/>
                <w:bCs/>
                <w:sz w:val="22"/>
                <w:szCs w:val="22"/>
              </w:rPr>
              <w:t>(</w:t>
            </w:r>
            <w:r w:rsidR="002A3E81">
              <w:rPr>
                <w:rFonts w:ascii="Arial" w:hAnsi="Arial" w:cs="Arial"/>
                <w:b/>
                <w:bCs/>
                <w:sz w:val="22"/>
                <w:szCs w:val="22"/>
              </w:rPr>
              <w:t>Formerly</w:t>
            </w:r>
            <w:r w:rsidR="006A66AF">
              <w:rPr>
                <w:rFonts w:ascii="Arial" w:hAnsi="Arial" w:cs="Arial"/>
                <w:b/>
                <w:bCs/>
                <w:sz w:val="22"/>
                <w:szCs w:val="22"/>
              </w:rPr>
              <w:t xml:space="preserve"> </w:t>
            </w:r>
            <w:r w:rsidR="006A66AF" w:rsidRPr="008077E0">
              <w:rPr>
                <w:rFonts w:ascii="Arial" w:hAnsi="Arial" w:cs="Arial"/>
                <w:b/>
                <w:bCs/>
                <w:sz w:val="22"/>
                <w:szCs w:val="22"/>
              </w:rPr>
              <w:t>Criterion 5</w:t>
            </w:r>
            <w:r w:rsidR="006A66AF">
              <w:rPr>
                <w:rFonts w:ascii="Arial" w:hAnsi="Arial" w:cs="Arial"/>
                <w:b/>
                <w:bCs/>
                <w:sz w:val="22"/>
                <w:szCs w:val="22"/>
              </w:rPr>
              <w:t>)</w:t>
            </w:r>
          </w:p>
          <w:p w14:paraId="1A81F0B1" w14:textId="77777777" w:rsidR="002E2456" w:rsidRPr="008077E0" w:rsidRDefault="002E2456" w:rsidP="008077E0">
            <w:pPr>
              <w:rPr>
                <w:rFonts w:ascii="Arial" w:hAnsi="Arial" w:cs="Arial"/>
                <w:sz w:val="22"/>
                <w:szCs w:val="22"/>
              </w:rPr>
            </w:pPr>
          </w:p>
          <w:p w14:paraId="7E6AD7D3" w14:textId="77777777" w:rsidR="002E2456" w:rsidRPr="008077E0" w:rsidRDefault="002E2456" w:rsidP="008077E0">
            <w:pPr>
              <w:rPr>
                <w:rFonts w:ascii="Arial" w:hAnsi="Arial" w:cs="Arial"/>
                <w:sz w:val="22"/>
                <w:szCs w:val="22"/>
              </w:rPr>
            </w:pPr>
            <w:r w:rsidRPr="008077E0">
              <w:rPr>
                <w:rFonts w:ascii="Arial" w:hAnsi="Arial" w:cs="Arial"/>
                <w:sz w:val="22"/>
                <w:szCs w:val="22"/>
              </w:rPr>
              <w:t xml:space="preserve">Compliance Note: </w:t>
            </w:r>
          </w:p>
          <w:p w14:paraId="7C8348A3" w14:textId="77777777" w:rsidR="002E2456" w:rsidRPr="008077E0" w:rsidRDefault="002E2456" w:rsidP="008077E0">
            <w:pPr>
              <w:rPr>
                <w:rFonts w:ascii="Arial" w:hAnsi="Arial" w:cs="Arial"/>
                <w:sz w:val="22"/>
                <w:szCs w:val="22"/>
              </w:rPr>
            </w:pPr>
            <w:r w:rsidRPr="008077E0">
              <w:rPr>
                <w:rFonts w:ascii="Arial" w:hAnsi="Arial" w:cs="Arial"/>
                <w:sz w:val="22"/>
                <w:szCs w:val="22"/>
              </w:rPr>
              <w:t>All activity formats (eg, didactic, small group, interactive) are perfectly acceptable and must be chosen based on what you hope to achieve with respect to change in competence. We are looking for information to demonstrate that the choice of educational format took into account the setting, objectives, and desired results of the activity.</w:t>
            </w:r>
          </w:p>
          <w:p w14:paraId="717AAFBA" w14:textId="77777777" w:rsidR="002E2456" w:rsidRPr="008077E0" w:rsidRDefault="002E2456" w:rsidP="008077E0">
            <w:pPr>
              <w:rPr>
                <w:rFonts w:ascii="Arial" w:hAnsi="Arial" w:cs="Arial"/>
                <w:b/>
                <w:bCs/>
                <w:sz w:val="22"/>
                <w:szCs w:val="22"/>
              </w:rPr>
            </w:pPr>
          </w:p>
        </w:tc>
      </w:tr>
      <w:tr w:rsidR="002E2456" w:rsidRPr="008077E0" w14:paraId="558BBDEA" w14:textId="77777777" w:rsidTr="002C6498">
        <w:tc>
          <w:tcPr>
            <w:tcW w:w="3600" w:type="dxa"/>
            <w:tcBorders>
              <w:top w:val="nil"/>
              <w:left w:val="single" w:sz="8" w:space="0" w:color="auto"/>
              <w:bottom w:val="single" w:sz="8" w:space="0" w:color="auto"/>
              <w:right w:val="single" w:sz="8" w:space="0" w:color="auto"/>
            </w:tcBorders>
            <w:tcMar>
              <w:top w:w="0" w:type="dxa"/>
              <w:left w:w="108" w:type="dxa"/>
              <w:bottom w:w="0" w:type="dxa"/>
              <w:right w:w="108" w:type="dxa"/>
            </w:tcMar>
          </w:tcPr>
          <w:p w14:paraId="56EE48EE" w14:textId="77777777" w:rsidR="002E2456" w:rsidRPr="008077E0" w:rsidRDefault="002E2456" w:rsidP="008077E0">
            <w:pPr>
              <w:rPr>
                <w:rFonts w:ascii="Arial" w:hAnsi="Arial" w:cs="Arial"/>
                <w:b/>
                <w:bCs/>
                <w:sz w:val="22"/>
                <w:szCs w:val="22"/>
              </w:rPr>
            </w:pPr>
          </w:p>
          <w:p w14:paraId="64ABCD30" w14:textId="77777777" w:rsidR="002E2456" w:rsidRPr="008077E0" w:rsidRDefault="002E2456" w:rsidP="008077E0">
            <w:pPr>
              <w:rPr>
                <w:rFonts w:ascii="Arial" w:hAnsi="Arial" w:cs="Arial"/>
                <w:b/>
                <w:bCs/>
                <w:sz w:val="22"/>
                <w:szCs w:val="22"/>
              </w:rPr>
            </w:pPr>
            <w:r w:rsidRPr="008077E0">
              <w:rPr>
                <w:rFonts w:ascii="Arial" w:hAnsi="Arial" w:cs="Arial"/>
                <w:b/>
                <w:bCs/>
                <w:sz w:val="22"/>
                <w:szCs w:val="22"/>
              </w:rPr>
              <w:t>Explain why this educational format is appropriate for this activity (maximum 25 words).</w:t>
            </w:r>
          </w:p>
          <w:p w14:paraId="2908EB2C" w14:textId="77777777" w:rsidR="002E2456" w:rsidRPr="008077E0" w:rsidRDefault="002E2456" w:rsidP="008077E0">
            <w:pPr>
              <w:rPr>
                <w:rFonts w:ascii="Arial" w:hAnsi="Arial" w:cs="Arial"/>
                <w:b/>
                <w:bCs/>
                <w:sz w:val="22"/>
                <w:szCs w:val="22"/>
              </w:rPr>
            </w:pPr>
          </w:p>
        </w:tc>
        <w:tc>
          <w:tcPr>
            <w:tcW w:w="5760" w:type="dxa"/>
            <w:tcBorders>
              <w:top w:val="nil"/>
              <w:left w:val="nil"/>
              <w:bottom w:val="single" w:sz="8" w:space="0" w:color="auto"/>
              <w:right w:val="single" w:sz="8" w:space="0" w:color="auto"/>
            </w:tcBorders>
            <w:tcMar>
              <w:top w:w="0" w:type="dxa"/>
              <w:left w:w="108" w:type="dxa"/>
              <w:bottom w:w="0" w:type="dxa"/>
              <w:right w:w="108" w:type="dxa"/>
            </w:tcMar>
          </w:tcPr>
          <w:p w14:paraId="121FD38A" w14:textId="77777777" w:rsidR="002E2456" w:rsidRPr="008077E0" w:rsidRDefault="002E2456" w:rsidP="008077E0">
            <w:pPr>
              <w:rPr>
                <w:rFonts w:ascii="Arial" w:hAnsi="Arial" w:cs="Arial"/>
                <w:b/>
                <w:bCs/>
                <w:sz w:val="22"/>
                <w:szCs w:val="22"/>
              </w:rPr>
            </w:pPr>
          </w:p>
          <w:p w14:paraId="1D3BFA4A" w14:textId="77777777" w:rsidR="002E2456" w:rsidRPr="008077E0" w:rsidRDefault="002E2456" w:rsidP="008077E0">
            <w:pPr>
              <w:rPr>
                <w:rFonts w:ascii="Arial" w:hAnsi="Arial" w:cs="Arial"/>
                <w:sz w:val="22"/>
                <w:szCs w:val="22"/>
              </w:rPr>
            </w:pPr>
            <w:r w:rsidRPr="006A66AF">
              <w:rPr>
                <w:rFonts w:ascii="Arial" w:hAnsi="Arial" w:cs="Arial"/>
                <w:bCs/>
                <w:sz w:val="22"/>
                <w:szCs w:val="22"/>
                <w:highlight w:val="yellow"/>
              </w:rPr>
              <w:t>Response:</w:t>
            </w:r>
            <w:r w:rsidRPr="008077E0">
              <w:rPr>
                <w:rFonts w:ascii="Arial" w:hAnsi="Arial" w:cs="Arial"/>
                <w:sz w:val="22"/>
                <w:szCs w:val="22"/>
              </w:rPr>
              <w:t xml:space="preserve"> </w:t>
            </w:r>
          </w:p>
          <w:p w14:paraId="1FE2DD96" w14:textId="77777777" w:rsidR="00EF12C8" w:rsidRPr="008077E0" w:rsidRDefault="00EF12C8" w:rsidP="008077E0">
            <w:pPr>
              <w:rPr>
                <w:rFonts w:ascii="Arial" w:hAnsi="Arial" w:cs="Arial"/>
                <w:sz w:val="22"/>
                <w:szCs w:val="22"/>
              </w:rPr>
            </w:pPr>
          </w:p>
          <w:p w14:paraId="27357532" w14:textId="77777777" w:rsidR="00EF12C8" w:rsidRPr="008077E0" w:rsidRDefault="00EF12C8" w:rsidP="008077E0">
            <w:pPr>
              <w:rPr>
                <w:rFonts w:ascii="Arial" w:hAnsi="Arial" w:cs="Arial"/>
                <w:sz w:val="22"/>
                <w:szCs w:val="22"/>
              </w:rPr>
            </w:pPr>
          </w:p>
          <w:p w14:paraId="07F023C8" w14:textId="77777777" w:rsidR="00EF12C8" w:rsidRPr="008077E0" w:rsidRDefault="00EF12C8" w:rsidP="008077E0">
            <w:pPr>
              <w:rPr>
                <w:rFonts w:ascii="Arial" w:hAnsi="Arial" w:cs="Arial"/>
                <w:sz w:val="22"/>
                <w:szCs w:val="22"/>
              </w:rPr>
            </w:pPr>
          </w:p>
        </w:tc>
      </w:tr>
    </w:tbl>
    <w:p w14:paraId="4BDB5498" w14:textId="77777777" w:rsidR="002E2456" w:rsidRPr="008077E0" w:rsidRDefault="002E2456" w:rsidP="008077E0">
      <w:pPr>
        <w:rPr>
          <w:rFonts w:ascii="Arial" w:hAnsi="Arial" w:cs="Arial"/>
          <w:b/>
          <w:bCs/>
          <w:sz w:val="22"/>
          <w:szCs w:val="22"/>
        </w:rPr>
      </w:pPr>
    </w:p>
    <w:tbl>
      <w:tblPr>
        <w:tblW w:w="9360" w:type="dxa"/>
        <w:tblCellMar>
          <w:left w:w="0" w:type="dxa"/>
          <w:right w:w="0" w:type="dxa"/>
        </w:tblCellMar>
        <w:tblLook w:val="04A0" w:firstRow="1" w:lastRow="0" w:firstColumn="1" w:lastColumn="0" w:noHBand="0" w:noVBand="1"/>
      </w:tblPr>
      <w:tblGrid>
        <w:gridCol w:w="3600"/>
        <w:gridCol w:w="5760"/>
      </w:tblGrid>
      <w:tr w:rsidR="00A26B62" w:rsidRPr="008077E0" w14:paraId="33E934FB" w14:textId="77777777" w:rsidTr="00A26B62">
        <w:tc>
          <w:tcPr>
            <w:tcW w:w="9360" w:type="dxa"/>
            <w:gridSpan w:val="2"/>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tcPr>
          <w:p w14:paraId="2916C19D" w14:textId="77777777" w:rsidR="00A26B62" w:rsidRPr="008077E0" w:rsidRDefault="00A26B62" w:rsidP="008077E0">
            <w:pPr>
              <w:rPr>
                <w:rFonts w:ascii="Arial" w:hAnsi="Arial" w:cs="Arial"/>
                <w:b/>
                <w:bCs/>
                <w:sz w:val="22"/>
                <w:szCs w:val="22"/>
              </w:rPr>
            </w:pPr>
          </w:p>
          <w:p w14:paraId="55D84849" w14:textId="70C19924" w:rsidR="00A26B62" w:rsidRPr="008077E0" w:rsidRDefault="00A26B62" w:rsidP="008077E0">
            <w:pPr>
              <w:rPr>
                <w:rFonts w:ascii="Arial" w:hAnsi="Arial" w:cs="Arial"/>
                <w:b/>
                <w:bCs/>
                <w:sz w:val="22"/>
                <w:szCs w:val="22"/>
              </w:rPr>
            </w:pPr>
            <w:r w:rsidRPr="008077E0">
              <w:rPr>
                <w:rFonts w:ascii="Arial" w:hAnsi="Arial" w:cs="Arial"/>
                <w:b/>
                <w:bCs/>
                <w:sz w:val="22"/>
                <w:szCs w:val="22"/>
              </w:rPr>
              <w:t xml:space="preserve">Develop your session in the context of desirable physician attributes [eg, Institute of Medicine (IOM) competencies, Accreditation Council for Graduate Medical Education (ACGME) Competencies]. </w:t>
            </w:r>
            <w:r w:rsidR="00B44B93">
              <w:rPr>
                <w:rFonts w:ascii="Arial" w:hAnsi="Arial" w:cs="Arial"/>
                <w:b/>
                <w:bCs/>
                <w:sz w:val="22"/>
                <w:szCs w:val="22"/>
              </w:rPr>
              <w:t>(</w:t>
            </w:r>
            <w:r w:rsidR="002A3E81">
              <w:rPr>
                <w:rFonts w:ascii="Arial" w:hAnsi="Arial" w:cs="Arial"/>
                <w:b/>
                <w:bCs/>
                <w:sz w:val="22"/>
                <w:szCs w:val="22"/>
              </w:rPr>
              <w:t>Formerly</w:t>
            </w:r>
            <w:r w:rsidR="00B44B93">
              <w:rPr>
                <w:rFonts w:ascii="Arial" w:hAnsi="Arial" w:cs="Arial"/>
                <w:b/>
                <w:bCs/>
                <w:sz w:val="22"/>
                <w:szCs w:val="22"/>
              </w:rPr>
              <w:t xml:space="preserve"> </w:t>
            </w:r>
            <w:r w:rsidR="00B44B93" w:rsidRPr="008077E0">
              <w:rPr>
                <w:rFonts w:ascii="Arial" w:hAnsi="Arial" w:cs="Arial"/>
                <w:b/>
                <w:bCs/>
                <w:sz w:val="22"/>
                <w:szCs w:val="22"/>
              </w:rPr>
              <w:t>Criterion 6</w:t>
            </w:r>
            <w:r w:rsidR="00B44B93">
              <w:rPr>
                <w:rFonts w:ascii="Arial" w:hAnsi="Arial" w:cs="Arial"/>
                <w:b/>
                <w:bCs/>
                <w:sz w:val="22"/>
                <w:szCs w:val="22"/>
              </w:rPr>
              <w:t>)</w:t>
            </w:r>
          </w:p>
          <w:p w14:paraId="74869460" w14:textId="77777777" w:rsidR="00A26B62" w:rsidRPr="008077E0" w:rsidRDefault="00A26B62" w:rsidP="008077E0">
            <w:pPr>
              <w:rPr>
                <w:rFonts w:ascii="Arial" w:hAnsi="Arial" w:cs="Arial"/>
                <w:b/>
                <w:bCs/>
                <w:sz w:val="22"/>
                <w:szCs w:val="22"/>
              </w:rPr>
            </w:pPr>
          </w:p>
          <w:p w14:paraId="7DAC3179" w14:textId="77777777" w:rsidR="00A26B62" w:rsidRPr="008077E0" w:rsidRDefault="00A26B62" w:rsidP="008077E0">
            <w:pPr>
              <w:rPr>
                <w:rFonts w:ascii="Arial" w:hAnsi="Arial" w:cs="Arial"/>
                <w:sz w:val="22"/>
                <w:szCs w:val="22"/>
              </w:rPr>
            </w:pPr>
            <w:r w:rsidRPr="008077E0">
              <w:rPr>
                <w:rFonts w:ascii="Arial" w:hAnsi="Arial" w:cs="Arial"/>
                <w:sz w:val="22"/>
                <w:szCs w:val="22"/>
              </w:rPr>
              <w:t>Develop your session based on knowledge practice, quality improvement, patient-centered care, interpersonal and communication skills giving specific examples of these areas.</w:t>
            </w:r>
          </w:p>
          <w:p w14:paraId="187F57B8" w14:textId="77777777" w:rsidR="00A26B62" w:rsidRPr="008077E0" w:rsidRDefault="00A26B62" w:rsidP="008077E0">
            <w:pPr>
              <w:rPr>
                <w:rFonts w:ascii="Arial" w:hAnsi="Arial" w:cs="Arial"/>
                <w:sz w:val="22"/>
                <w:szCs w:val="22"/>
              </w:rPr>
            </w:pPr>
          </w:p>
          <w:p w14:paraId="3BA9BE7E" w14:textId="77777777" w:rsidR="00A26B62" w:rsidRPr="008077E0" w:rsidRDefault="00A26B62" w:rsidP="008077E0">
            <w:pPr>
              <w:rPr>
                <w:rFonts w:ascii="Arial" w:hAnsi="Arial" w:cs="Arial"/>
                <w:sz w:val="22"/>
                <w:szCs w:val="22"/>
              </w:rPr>
            </w:pPr>
            <w:r w:rsidRPr="008077E0">
              <w:rPr>
                <w:rFonts w:ascii="Arial" w:hAnsi="Arial" w:cs="Arial"/>
                <w:sz w:val="22"/>
                <w:szCs w:val="22"/>
              </w:rPr>
              <w:t xml:space="preserve">Compliance Note: </w:t>
            </w:r>
          </w:p>
          <w:p w14:paraId="74A71572" w14:textId="77777777" w:rsidR="00A26B62" w:rsidRPr="008077E0" w:rsidRDefault="00A26B62" w:rsidP="008077E0">
            <w:pPr>
              <w:rPr>
                <w:rFonts w:ascii="Arial" w:hAnsi="Arial" w:cs="Arial"/>
                <w:sz w:val="22"/>
                <w:szCs w:val="22"/>
              </w:rPr>
            </w:pPr>
            <w:r w:rsidRPr="008077E0">
              <w:rPr>
                <w:rFonts w:ascii="Arial" w:hAnsi="Arial" w:cs="Arial"/>
                <w:sz w:val="22"/>
                <w:szCs w:val="22"/>
              </w:rPr>
              <w:t>We are looking for an active recognition of “desirable physician attributes” in the planning process (eg, “We have planned to do a set of activities that touch on professionalism and communications to address our patients’ concerns that they are not receiving complete discharge instructions – which is the identified professional practice gap.”). The simple labelling of an activity with a 'competency' is a start and provides the learner with information with which to choose an activity and potentially will be important for reporting purposes within Maintenance of Certification™.</w:t>
            </w:r>
          </w:p>
          <w:p w14:paraId="54738AF4" w14:textId="77777777" w:rsidR="00A26B62" w:rsidRPr="008077E0" w:rsidRDefault="00A26B62" w:rsidP="008077E0">
            <w:pPr>
              <w:rPr>
                <w:rFonts w:ascii="Arial" w:hAnsi="Arial" w:cs="Arial"/>
                <w:b/>
                <w:bCs/>
                <w:sz w:val="22"/>
                <w:szCs w:val="22"/>
              </w:rPr>
            </w:pPr>
          </w:p>
        </w:tc>
      </w:tr>
      <w:tr w:rsidR="00A26B62" w:rsidRPr="008077E0" w14:paraId="57C9FD39" w14:textId="77777777" w:rsidTr="00A26B62">
        <w:trPr>
          <w:trHeight w:val="4320"/>
        </w:trPr>
        <w:tc>
          <w:tcPr>
            <w:tcW w:w="3600" w:type="dxa"/>
            <w:tcBorders>
              <w:top w:val="nil"/>
              <w:left w:val="single" w:sz="8" w:space="0" w:color="auto"/>
              <w:bottom w:val="single" w:sz="8" w:space="0" w:color="auto"/>
              <w:right w:val="single" w:sz="8" w:space="0" w:color="auto"/>
            </w:tcBorders>
            <w:tcMar>
              <w:top w:w="0" w:type="dxa"/>
              <w:left w:w="108" w:type="dxa"/>
              <w:bottom w:w="0" w:type="dxa"/>
              <w:right w:w="108" w:type="dxa"/>
            </w:tcMar>
          </w:tcPr>
          <w:p w14:paraId="46ABBD8F" w14:textId="77777777" w:rsidR="00A26B62" w:rsidRPr="008077E0" w:rsidRDefault="00A26B62" w:rsidP="008077E0">
            <w:pPr>
              <w:rPr>
                <w:rFonts w:ascii="Arial" w:hAnsi="Arial" w:cs="Arial"/>
                <w:b/>
                <w:bCs/>
                <w:sz w:val="22"/>
                <w:szCs w:val="22"/>
              </w:rPr>
            </w:pPr>
          </w:p>
          <w:p w14:paraId="7CAD19BB" w14:textId="2D07843D" w:rsidR="00A26B62" w:rsidRPr="008077E0" w:rsidRDefault="00A26B62" w:rsidP="008077E0">
            <w:pPr>
              <w:rPr>
                <w:rFonts w:ascii="Arial" w:hAnsi="Arial" w:cs="Arial"/>
                <w:b/>
                <w:bCs/>
                <w:sz w:val="22"/>
                <w:szCs w:val="22"/>
              </w:rPr>
            </w:pPr>
            <w:r w:rsidRPr="008077E0">
              <w:rPr>
                <w:rFonts w:ascii="Arial" w:hAnsi="Arial" w:cs="Arial"/>
                <w:b/>
                <w:bCs/>
                <w:sz w:val="22"/>
                <w:szCs w:val="22"/>
              </w:rPr>
              <w:t>Part 1: Please highlight one</w:t>
            </w:r>
            <w:r w:rsidR="00387D69">
              <w:rPr>
                <w:rFonts w:ascii="Arial" w:hAnsi="Arial" w:cs="Arial"/>
                <w:b/>
                <w:bCs/>
                <w:sz w:val="22"/>
                <w:szCs w:val="22"/>
              </w:rPr>
              <w:t xml:space="preserve"> or</w:t>
            </w:r>
            <w:r w:rsidRPr="008077E0">
              <w:rPr>
                <w:rFonts w:ascii="Arial" w:hAnsi="Arial" w:cs="Arial"/>
                <w:b/>
                <w:bCs/>
                <w:sz w:val="22"/>
                <w:szCs w:val="22"/>
              </w:rPr>
              <w:t xml:space="preserve"> more of the competencies below to incorporate into your response.</w:t>
            </w:r>
          </w:p>
          <w:p w14:paraId="06BBA33E" w14:textId="77777777" w:rsidR="00A26B62" w:rsidRPr="008077E0" w:rsidRDefault="00A26B62" w:rsidP="008077E0">
            <w:pPr>
              <w:rPr>
                <w:rFonts w:ascii="Arial" w:hAnsi="Arial" w:cs="Arial"/>
                <w:b/>
                <w:bCs/>
                <w:sz w:val="22"/>
                <w:szCs w:val="22"/>
              </w:rPr>
            </w:pPr>
          </w:p>
        </w:tc>
        <w:tc>
          <w:tcPr>
            <w:tcW w:w="5760" w:type="dxa"/>
            <w:tcBorders>
              <w:top w:val="nil"/>
              <w:left w:val="nil"/>
              <w:bottom w:val="single" w:sz="8" w:space="0" w:color="auto"/>
              <w:right w:val="single" w:sz="8" w:space="0" w:color="auto"/>
            </w:tcBorders>
            <w:tcMar>
              <w:top w:w="0" w:type="dxa"/>
              <w:left w:w="108" w:type="dxa"/>
              <w:bottom w:w="0" w:type="dxa"/>
              <w:right w:w="108" w:type="dxa"/>
            </w:tcMar>
          </w:tcPr>
          <w:p w14:paraId="464FCBC1" w14:textId="77777777" w:rsidR="00A26B62" w:rsidRPr="008077E0" w:rsidRDefault="00A26B62" w:rsidP="008077E0">
            <w:pPr>
              <w:rPr>
                <w:rFonts w:ascii="Arial" w:hAnsi="Arial" w:cs="Arial"/>
                <w:b/>
                <w:bCs/>
                <w:sz w:val="22"/>
                <w:szCs w:val="22"/>
              </w:rPr>
            </w:pPr>
          </w:p>
          <w:p w14:paraId="5A1532CB" w14:textId="77777777" w:rsidR="00A26B62" w:rsidRPr="008077E0" w:rsidRDefault="00A26B62" w:rsidP="008077E0">
            <w:pPr>
              <w:numPr>
                <w:ilvl w:val="0"/>
                <w:numId w:val="9"/>
              </w:numPr>
              <w:ind w:left="361" w:hanging="181"/>
              <w:rPr>
                <w:rFonts w:ascii="Arial" w:hAnsi="Arial" w:cs="Arial"/>
                <w:sz w:val="22"/>
                <w:szCs w:val="22"/>
              </w:rPr>
            </w:pPr>
            <w:r w:rsidRPr="008077E0">
              <w:rPr>
                <w:rFonts w:ascii="Arial" w:hAnsi="Arial" w:cs="Arial"/>
                <w:sz w:val="22"/>
                <w:szCs w:val="22"/>
              </w:rPr>
              <w:t>ABMS/ACGME- Patient Care and Procedural Skills</w:t>
            </w:r>
          </w:p>
          <w:p w14:paraId="44900E03" w14:textId="77777777" w:rsidR="00A26B62" w:rsidRPr="008077E0" w:rsidRDefault="00A26B62" w:rsidP="008077E0">
            <w:pPr>
              <w:numPr>
                <w:ilvl w:val="0"/>
                <w:numId w:val="9"/>
              </w:numPr>
              <w:ind w:left="361" w:hanging="181"/>
              <w:rPr>
                <w:rFonts w:ascii="Arial" w:hAnsi="Arial" w:cs="Arial"/>
                <w:sz w:val="22"/>
                <w:szCs w:val="22"/>
              </w:rPr>
            </w:pPr>
            <w:r w:rsidRPr="008077E0">
              <w:rPr>
                <w:rFonts w:ascii="Arial" w:hAnsi="Arial" w:cs="Arial"/>
                <w:sz w:val="22"/>
                <w:szCs w:val="22"/>
              </w:rPr>
              <w:t>ABMS/ACGME- Medical Knowledge</w:t>
            </w:r>
          </w:p>
          <w:p w14:paraId="45B271E4" w14:textId="77777777" w:rsidR="00A26B62" w:rsidRPr="008077E0" w:rsidRDefault="00A26B62" w:rsidP="008077E0">
            <w:pPr>
              <w:numPr>
                <w:ilvl w:val="0"/>
                <w:numId w:val="9"/>
              </w:numPr>
              <w:ind w:left="361" w:hanging="181"/>
              <w:rPr>
                <w:rFonts w:ascii="Arial" w:hAnsi="Arial" w:cs="Arial"/>
                <w:sz w:val="22"/>
                <w:szCs w:val="22"/>
              </w:rPr>
            </w:pPr>
            <w:r w:rsidRPr="008077E0">
              <w:rPr>
                <w:rFonts w:ascii="Arial" w:hAnsi="Arial" w:cs="Arial"/>
                <w:sz w:val="22"/>
                <w:szCs w:val="22"/>
              </w:rPr>
              <w:t>ABMS/ACGME- Practice-based Learning and Improvement</w:t>
            </w:r>
          </w:p>
          <w:p w14:paraId="72D6B4C7" w14:textId="77777777" w:rsidR="00A26B62" w:rsidRPr="008077E0" w:rsidRDefault="00A26B62" w:rsidP="008077E0">
            <w:pPr>
              <w:numPr>
                <w:ilvl w:val="0"/>
                <w:numId w:val="9"/>
              </w:numPr>
              <w:ind w:left="361" w:hanging="181"/>
              <w:rPr>
                <w:rFonts w:ascii="Arial" w:hAnsi="Arial" w:cs="Arial"/>
                <w:sz w:val="22"/>
                <w:szCs w:val="22"/>
              </w:rPr>
            </w:pPr>
            <w:r w:rsidRPr="008077E0">
              <w:rPr>
                <w:rFonts w:ascii="Arial" w:hAnsi="Arial" w:cs="Arial"/>
                <w:sz w:val="22"/>
                <w:szCs w:val="22"/>
              </w:rPr>
              <w:t>ABMS/ACGME- Interpersonal and Communication Skills</w:t>
            </w:r>
          </w:p>
          <w:p w14:paraId="45CDA515" w14:textId="77777777" w:rsidR="00A26B62" w:rsidRPr="008077E0" w:rsidRDefault="00A26B62" w:rsidP="008077E0">
            <w:pPr>
              <w:numPr>
                <w:ilvl w:val="0"/>
                <w:numId w:val="9"/>
              </w:numPr>
              <w:ind w:left="361" w:hanging="181"/>
              <w:rPr>
                <w:rFonts w:ascii="Arial" w:hAnsi="Arial" w:cs="Arial"/>
                <w:sz w:val="22"/>
                <w:szCs w:val="22"/>
              </w:rPr>
            </w:pPr>
            <w:r w:rsidRPr="008077E0">
              <w:rPr>
                <w:rFonts w:ascii="Arial" w:hAnsi="Arial" w:cs="Arial"/>
                <w:sz w:val="22"/>
                <w:szCs w:val="22"/>
              </w:rPr>
              <w:t>ABMS/ACGME- Professionalism</w:t>
            </w:r>
          </w:p>
          <w:p w14:paraId="3FFEC66B" w14:textId="77777777" w:rsidR="00A26B62" w:rsidRPr="008077E0" w:rsidRDefault="00A26B62" w:rsidP="008077E0">
            <w:pPr>
              <w:numPr>
                <w:ilvl w:val="0"/>
                <w:numId w:val="9"/>
              </w:numPr>
              <w:ind w:left="361" w:hanging="181"/>
              <w:rPr>
                <w:rFonts w:ascii="Arial" w:hAnsi="Arial" w:cs="Arial"/>
                <w:sz w:val="22"/>
                <w:szCs w:val="22"/>
              </w:rPr>
            </w:pPr>
            <w:r w:rsidRPr="008077E0">
              <w:rPr>
                <w:rFonts w:ascii="Arial" w:hAnsi="Arial" w:cs="Arial"/>
                <w:sz w:val="22"/>
                <w:szCs w:val="22"/>
              </w:rPr>
              <w:t>ABMS/ACGME- Systems-based Practice</w:t>
            </w:r>
          </w:p>
          <w:p w14:paraId="0E1ABF78" w14:textId="77777777" w:rsidR="00A26B62" w:rsidRPr="008077E0" w:rsidRDefault="00A26B62" w:rsidP="008077E0">
            <w:pPr>
              <w:numPr>
                <w:ilvl w:val="0"/>
                <w:numId w:val="9"/>
              </w:numPr>
              <w:ind w:left="361" w:hanging="181"/>
              <w:rPr>
                <w:rFonts w:ascii="Arial" w:hAnsi="Arial" w:cs="Arial"/>
                <w:sz w:val="22"/>
                <w:szCs w:val="22"/>
              </w:rPr>
            </w:pPr>
            <w:r w:rsidRPr="008077E0">
              <w:rPr>
                <w:rFonts w:ascii="Arial" w:hAnsi="Arial" w:cs="Arial"/>
                <w:sz w:val="22"/>
                <w:szCs w:val="22"/>
              </w:rPr>
              <w:t>Institute of Medicine - Provide patient-centered care</w:t>
            </w:r>
          </w:p>
          <w:p w14:paraId="6344166F" w14:textId="77777777" w:rsidR="00A26B62" w:rsidRPr="008077E0" w:rsidRDefault="00A26B62" w:rsidP="008077E0">
            <w:pPr>
              <w:numPr>
                <w:ilvl w:val="0"/>
                <w:numId w:val="9"/>
              </w:numPr>
              <w:ind w:left="361" w:hanging="181"/>
              <w:rPr>
                <w:rFonts w:ascii="Arial" w:hAnsi="Arial" w:cs="Arial"/>
                <w:sz w:val="22"/>
                <w:szCs w:val="22"/>
              </w:rPr>
            </w:pPr>
            <w:r w:rsidRPr="008077E0">
              <w:rPr>
                <w:rFonts w:ascii="Arial" w:hAnsi="Arial" w:cs="Arial"/>
                <w:sz w:val="22"/>
                <w:szCs w:val="22"/>
              </w:rPr>
              <w:t>Institute of Medicine - Work in interdisciplinary teams</w:t>
            </w:r>
          </w:p>
          <w:p w14:paraId="7624B340" w14:textId="77777777" w:rsidR="00A26B62" w:rsidRPr="008077E0" w:rsidRDefault="00A26B62" w:rsidP="008077E0">
            <w:pPr>
              <w:numPr>
                <w:ilvl w:val="0"/>
                <w:numId w:val="9"/>
              </w:numPr>
              <w:ind w:left="361" w:hanging="181"/>
              <w:rPr>
                <w:rFonts w:ascii="Arial" w:hAnsi="Arial" w:cs="Arial"/>
                <w:sz w:val="22"/>
                <w:szCs w:val="22"/>
              </w:rPr>
            </w:pPr>
            <w:r w:rsidRPr="008077E0">
              <w:rPr>
                <w:rFonts w:ascii="Arial" w:hAnsi="Arial" w:cs="Arial"/>
                <w:sz w:val="22"/>
                <w:szCs w:val="22"/>
              </w:rPr>
              <w:t>Institute of Medicine - Employ evidence-based practice</w:t>
            </w:r>
          </w:p>
          <w:p w14:paraId="3D06217E" w14:textId="77777777" w:rsidR="00A26B62" w:rsidRPr="008077E0" w:rsidRDefault="00A26B62" w:rsidP="008077E0">
            <w:pPr>
              <w:numPr>
                <w:ilvl w:val="0"/>
                <w:numId w:val="9"/>
              </w:numPr>
              <w:ind w:left="361" w:hanging="181"/>
              <w:rPr>
                <w:rFonts w:ascii="Arial" w:hAnsi="Arial" w:cs="Arial"/>
                <w:sz w:val="22"/>
                <w:szCs w:val="22"/>
              </w:rPr>
            </w:pPr>
            <w:r w:rsidRPr="008077E0">
              <w:rPr>
                <w:rFonts w:ascii="Arial" w:hAnsi="Arial" w:cs="Arial"/>
                <w:sz w:val="22"/>
                <w:szCs w:val="22"/>
              </w:rPr>
              <w:t>Institute of Medicine- Utilize informatics</w:t>
            </w:r>
          </w:p>
          <w:p w14:paraId="3DA215CC" w14:textId="77777777" w:rsidR="00A26B62" w:rsidRPr="008077E0" w:rsidRDefault="00A26B62" w:rsidP="008077E0">
            <w:pPr>
              <w:numPr>
                <w:ilvl w:val="0"/>
                <w:numId w:val="9"/>
              </w:numPr>
              <w:ind w:left="361" w:hanging="181"/>
              <w:rPr>
                <w:rFonts w:ascii="Arial" w:hAnsi="Arial" w:cs="Arial"/>
                <w:sz w:val="22"/>
                <w:szCs w:val="22"/>
              </w:rPr>
            </w:pPr>
            <w:r w:rsidRPr="008077E0">
              <w:rPr>
                <w:rFonts w:ascii="Arial" w:hAnsi="Arial" w:cs="Arial"/>
                <w:sz w:val="22"/>
                <w:szCs w:val="22"/>
              </w:rPr>
              <w:t>Interprofessional Education Collaborative - Values/Ethics for Interprofessional Practice</w:t>
            </w:r>
          </w:p>
          <w:p w14:paraId="7ADB4FBF" w14:textId="77777777" w:rsidR="00A26B62" w:rsidRPr="008077E0" w:rsidRDefault="00A26B62" w:rsidP="008077E0">
            <w:pPr>
              <w:numPr>
                <w:ilvl w:val="0"/>
                <w:numId w:val="9"/>
              </w:numPr>
              <w:ind w:left="361" w:hanging="181"/>
              <w:rPr>
                <w:rFonts w:ascii="Arial" w:hAnsi="Arial" w:cs="Arial"/>
                <w:sz w:val="22"/>
                <w:szCs w:val="22"/>
              </w:rPr>
            </w:pPr>
            <w:r w:rsidRPr="008077E0">
              <w:rPr>
                <w:rFonts w:ascii="Arial" w:hAnsi="Arial" w:cs="Arial"/>
                <w:sz w:val="22"/>
                <w:szCs w:val="22"/>
              </w:rPr>
              <w:t>Interprofessional Education Collaborative - Roles/ Responsibilities</w:t>
            </w:r>
          </w:p>
          <w:p w14:paraId="55160748" w14:textId="77777777" w:rsidR="00A26B62" w:rsidRPr="008077E0" w:rsidRDefault="00A26B62" w:rsidP="008077E0">
            <w:pPr>
              <w:numPr>
                <w:ilvl w:val="0"/>
                <w:numId w:val="9"/>
              </w:numPr>
              <w:ind w:left="361" w:hanging="181"/>
              <w:rPr>
                <w:rFonts w:ascii="Arial" w:hAnsi="Arial" w:cs="Arial"/>
                <w:sz w:val="22"/>
                <w:szCs w:val="22"/>
              </w:rPr>
            </w:pPr>
            <w:r w:rsidRPr="008077E0">
              <w:rPr>
                <w:rFonts w:ascii="Arial" w:hAnsi="Arial" w:cs="Arial"/>
                <w:sz w:val="22"/>
                <w:szCs w:val="22"/>
              </w:rPr>
              <w:t>Interprofessional Education Collaborative - Interprofessional Communication</w:t>
            </w:r>
          </w:p>
          <w:p w14:paraId="696F3840" w14:textId="77777777" w:rsidR="00A26B62" w:rsidRPr="008077E0" w:rsidRDefault="00A26B62" w:rsidP="008077E0">
            <w:pPr>
              <w:numPr>
                <w:ilvl w:val="0"/>
                <w:numId w:val="9"/>
              </w:numPr>
              <w:ind w:left="361" w:hanging="181"/>
              <w:rPr>
                <w:rFonts w:ascii="Arial" w:hAnsi="Arial" w:cs="Arial"/>
                <w:sz w:val="22"/>
                <w:szCs w:val="22"/>
              </w:rPr>
            </w:pPr>
            <w:r w:rsidRPr="008077E0">
              <w:rPr>
                <w:rFonts w:ascii="Arial" w:hAnsi="Arial" w:cs="Arial"/>
                <w:sz w:val="22"/>
                <w:szCs w:val="22"/>
              </w:rPr>
              <w:t>Interprofessional Education Collaborative - Teams and Teamwork</w:t>
            </w:r>
          </w:p>
          <w:p w14:paraId="0161936C" w14:textId="77777777" w:rsidR="00A26B62" w:rsidRPr="008077E0" w:rsidRDefault="00A26B62" w:rsidP="008077E0">
            <w:pPr>
              <w:numPr>
                <w:ilvl w:val="0"/>
                <w:numId w:val="9"/>
              </w:numPr>
              <w:ind w:left="361" w:hanging="181"/>
              <w:rPr>
                <w:rFonts w:ascii="Arial" w:hAnsi="Arial" w:cs="Arial"/>
                <w:sz w:val="22"/>
                <w:szCs w:val="22"/>
              </w:rPr>
            </w:pPr>
            <w:r w:rsidRPr="008077E0">
              <w:rPr>
                <w:rFonts w:ascii="Arial" w:hAnsi="Arial" w:cs="Arial"/>
                <w:sz w:val="22"/>
                <w:szCs w:val="22"/>
              </w:rPr>
              <w:t>Other Competencies - Competencies other than those listed were addressed</w:t>
            </w:r>
          </w:p>
          <w:p w14:paraId="5C8C6B09" w14:textId="77777777" w:rsidR="00A26B62" w:rsidRPr="008077E0" w:rsidRDefault="00A26B62" w:rsidP="008077E0">
            <w:pPr>
              <w:rPr>
                <w:rFonts w:ascii="Arial" w:hAnsi="Arial" w:cs="Arial"/>
                <w:b/>
                <w:bCs/>
                <w:sz w:val="22"/>
                <w:szCs w:val="22"/>
              </w:rPr>
            </w:pPr>
          </w:p>
        </w:tc>
      </w:tr>
      <w:tr w:rsidR="00A26B62" w:rsidRPr="008077E0" w14:paraId="2A5DEC49" w14:textId="77777777" w:rsidTr="00A26B62">
        <w:tc>
          <w:tcPr>
            <w:tcW w:w="3600" w:type="dxa"/>
            <w:tcBorders>
              <w:top w:val="nil"/>
              <w:left w:val="single" w:sz="8" w:space="0" w:color="auto"/>
              <w:bottom w:val="single" w:sz="8" w:space="0" w:color="auto"/>
              <w:right w:val="single" w:sz="8" w:space="0" w:color="auto"/>
            </w:tcBorders>
            <w:tcMar>
              <w:top w:w="0" w:type="dxa"/>
              <w:left w:w="108" w:type="dxa"/>
              <w:bottom w:w="0" w:type="dxa"/>
              <w:right w:w="108" w:type="dxa"/>
            </w:tcMar>
          </w:tcPr>
          <w:p w14:paraId="3382A365" w14:textId="77777777" w:rsidR="00A26B62" w:rsidRPr="008077E0" w:rsidRDefault="00A26B62" w:rsidP="008077E0">
            <w:pPr>
              <w:rPr>
                <w:rFonts w:ascii="Arial" w:hAnsi="Arial" w:cs="Arial"/>
                <w:b/>
                <w:bCs/>
                <w:sz w:val="22"/>
                <w:szCs w:val="22"/>
              </w:rPr>
            </w:pPr>
          </w:p>
          <w:p w14:paraId="0471E805" w14:textId="77777777" w:rsidR="00A26B62" w:rsidRPr="008077E0" w:rsidRDefault="00A26B62" w:rsidP="008077E0">
            <w:pPr>
              <w:rPr>
                <w:rFonts w:ascii="Arial" w:hAnsi="Arial" w:cs="Arial"/>
                <w:b/>
                <w:bCs/>
                <w:sz w:val="22"/>
                <w:szCs w:val="22"/>
              </w:rPr>
            </w:pPr>
            <w:r w:rsidRPr="008077E0">
              <w:rPr>
                <w:rFonts w:ascii="Arial" w:hAnsi="Arial" w:cs="Arial"/>
                <w:b/>
                <w:bCs/>
                <w:sz w:val="22"/>
                <w:szCs w:val="22"/>
              </w:rPr>
              <w:t>Part 2: Indicate the desirable attribute(s) (i.e. competencies) this activity addresses (maximum 25 words.)</w:t>
            </w:r>
          </w:p>
          <w:p w14:paraId="5C71F136" w14:textId="77777777" w:rsidR="00A26B62" w:rsidRPr="008077E0" w:rsidRDefault="00A26B62" w:rsidP="008077E0">
            <w:pPr>
              <w:rPr>
                <w:rFonts w:ascii="Arial" w:hAnsi="Arial" w:cs="Arial"/>
                <w:b/>
                <w:bCs/>
                <w:sz w:val="22"/>
                <w:szCs w:val="22"/>
              </w:rPr>
            </w:pPr>
          </w:p>
        </w:tc>
        <w:tc>
          <w:tcPr>
            <w:tcW w:w="5760" w:type="dxa"/>
            <w:tcBorders>
              <w:top w:val="nil"/>
              <w:left w:val="nil"/>
              <w:bottom w:val="single" w:sz="8" w:space="0" w:color="auto"/>
              <w:right w:val="single" w:sz="8" w:space="0" w:color="auto"/>
            </w:tcBorders>
            <w:tcMar>
              <w:top w:w="0" w:type="dxa"/>
              <w:left w:w="108" w:type="dxa"/>
              <w:bottom w:w="0" w:type="dxa"/>
              <w:right w:w="108" w:type="dxa"/>
            </w:tcMar>
          </w:tcPr>
          <w:p w14:paraId="62199465" w14:textId="77777777" w:rsidR="00A26B62" w:rsidRPr="008077E0" w:rsidRDefault="00A26B62" w:rsidP="008077E0">
            <w:pPr>
              <w:autoSpaceDE w:val="0"/>
              <w:autoSpaceDN w:val="0"/>
              <w:rPr>
                <w:rFonts w:ascii="Arial" w:hAnsi="Arial" w:cs="Arial"/>
                <w:bCs/>
                <w:sz w:val="22"/>
                <w:szCs w:val="22"/>
              </w:rPr>
            </w:pPr>
          </w:p>
          <w:p w14:paraId="67184751" w14:textId="77777777" w:rsidR="00A26B62" w:rsidRPr="008077E0" w:rsidRDefault="00A26B62" w:rsidP="008077E0">
            <w:pPr>
              <w:autoSpaceDE w:val="0"/>
              <w:autoSpaceDN w:val="0"/>
              <w:rPr>
                <w:rFonts w:ascii="Arial" w:hAnsi="Arial" w:cs="Arial"/>
                <w:sz w:val="22"/>
                <w:szCs w:val="22"/>
              </w:rPr>
            </w:pPr>
            <w:r w:rsidRPr="00387D69">
              <w:rPr>
                <w:rFonts w:ascii="Arial" w:hAnsi="Arial" w:cs="Arial"/>
                <w:bCs/>
                <w:sz w:val="22"/>
                <w:szCs w:val="22"/>
                <w:highlight w:val="yellow"/>
              </w:rPr>
              <w:t>Response:</w:t>
            </w:r>
            <w:r w:rsidRPr="008077E0">
              <w:rPr>
                <w:rFonts w:ascii="Arial" w:hAnsi="Arial" w:cs="Arial"/>
                <w:bCs/>
                <w:sz w:val="22"/>
                <w:szCs w:val="22"/>
              </w:rPr>
              <w:t xml:space="preserve"> </w:t>
            </w:r>
          </w:p>
        </w:tc>
      </w:tr>
    </w:tbl>
    <w:p w14:paraId="0DA123B1" w14:textId="77777777" w:rsidR="00A26B62" w:rsidRPr="008077E0" w:rsidRDefault="00A26B62" w:rsidP="008077E0">
      <w:pPr>
        <w:rPr>
          <w:rFonts w:ascii="Arial" w:hAnsi="Arial" w:cs="Arial"/>
          <w:b/>
          <w:bCs/>
          <w:sz w:val="22"/>
          <w:szCs w:val="22"/>
        </w:rPr>
      </w:pPr>
    </w:p>
    <w:p w14:paraId="36AF6883" w14:textId="77777777" w:rsidR="00A26B62" w:rsidRPr="008077E0" w:rsidRDefault="00A26B62" w:rsidP="008077E0">
      <w:pPr>
        <w:rPr>
          <w:rFonts w:ascii="Arial" w:hAnsi="Arial" w:cs="Arial"/>
          <w:b/>
          <w:bCs/>
          <w:sz w:val="22"/>
          <w:szCs w:val="22"/>
        </w:rPr>
      </w:pPr>
    </w:p>
    <w:p w14:paraId="135E58C4" w14:textId="77777777" w:rsidR="00A26B62" w:rsidRPr="008077E0" w:rsidRDefault="00A26B62" w:rsidP="008077E0">
      <w:pPr>
        <w:rPr>
          <w:rFonts w:ascii="Arial" w:hAnsi="Arial" w:cs="Arial"/>
          <w:b/>
          <w:bCs/>
          <w:sz w:val="22"/>
          <w:szCs w:val="22"/>
        </w:rPr>
      </w:pPr>
    </w:p>
    <w:p w14:paraId="6F8BD81B" w14:textId="77777777" w:rsidR="00A26B62" w:rsidRPr="008077E0" w:rsidRDefault="00A26B62" w:rsidP="008077E0">
      <w:pPr>
        <w:rPr>
          <w:rFonts w:ascii="Arial" w:hAnsi="Arial" w:cs="Arial"/>
          <w:b/>
          <w:bCs/>
          <w:sz w:val="22"/>
          <w:szCs w:val="22"/>
        </w:rPr>
      </w:pPr>
    </w:p>
    <w:p w14:paraId="0D142F6F" w14:textId="77777777" w:rsidR="005B3B49" w:rsidRPr="008077E0" w:rsidRDefault="005B3B49" w:rsidP="008077E0">
      <w:pPr>
        <w:rPr>
          <w:rFonts w:ascii="Arial" w:hAnsi="Arial" w:cs="Arial"/>
          <w:b/>
          <w:bCs/>
          <w:sz w:val="22"/>
          <w:szCs w:val="22"/>
        </w:rPr>
      </w:pPr>
    </w:p>
    <w:tbl>
      <w:tblPr>
        <w:tblW w:w="9360" w:type="dxa"/>
        <w:tblCellMar>
          <w:left w:w="0" w:type="dxa"/>
          <w:right w:w="0" w:type="dxa"/>
        </w:tblCellMar>
        <w:tblLook w:val="04A0" w:firstRow="1" w:lastRow="0" w:firstColumn="1" w:lastColumn="0" w:noHBand="0" w:noVBand="1"/>
      </w:tblPr>
      <w:tblGrid>
        <w:gridCol w:w="3600"/>
        <w:gridCol w:w="5760"/>
      </w:tblGrid>
      <w:tr w:rsidR="004B3500" w:rsidRPr="008077E0" w14:paraId="74C09C2B" w14:textId="77777777" w:rsidTr="00FA4DBB">
        <w:tc>
          <w:tcPr>
            <w:tcW w:w="9360" w:type="dxa"/>
            <w:gridSpan w:val="2"/>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tcPr>
          <w:p w14:paraId="4475AD14" w14:textId="77777777" w:rsidR="004B3500" w:rsidRPr="008077E0" w:rsidRDefault="004B3500" w:rsidP="008077E0">
            <w:pPr>
              <w:rPr>
                <w:rFonts w:ascii="Arial" w:hAnsi="Arial" w:cs="Arial"/>
                <w:b/>
                <w:bCs/>
                <w:sz w:val="22"/>
                <w:szCs w:val="22"/>
                <w:lang w:val="en"/>
              </w:rPr>
            </w:pPr>
          </w:p>
          <w:p w14:paraId="4E88FCC5" w14:textId="00024ACB" w:rsidR="004B3500" w:rsidRPr="008077E0" w:rsidRDefault="004B3500" w:rsidP="008077E0">
            <w:pPr>
              <w:rPr>
                <w:rFonts w:ascii="Arial" w:hAnsi="Arial" w:cs="Arial"/>
                <w:b/>
                <w:bCs/>
                <w:sz w:val="22"/>
                <w:szCs w:val="22"/>
                <w:lang w:val="en"/>
              </w:rPr>
            </w:pPr>
            <w:r w:rsidRPr="008077E0">
              <w:rPr>
                <w:rFonts w:ascii="Arial" w:hAnsi="Arial" w:cs="Arial"/>
                <w:b/>
                <w:bCs/>
                <w:sz w:val="22"/>
                <w:szCs w:val="22"/>
                <w:lang w:val="en"/>
              </w:rPr>
              <w:t>The provider analyzes changes in learners (competence, performance, or patient outcomes) achieved as a result of the overall program's activities/educational interventions.</w:t>
            </w:r>
            <w:r w:rsidR="000835BA">
              <w:rPr>
                <w:rFonts w:ascii="Arial" w:hAnsi="Arial" w:cs="Arial"/>
                <w:b/>
                <w:bCs/>
                <w:sz w:val="22"/>
                <w:szCs w:val="22"/>
                <w:lang w:val="en"/>
              </w:rPr>
              <w:t xml:space="preserve"> (</w:t>
            </w:r>
            <w:r w:rsidR="00CD5BA0">
              <w:rPr>
                <w:rFonts w:ascii="Arial" w:hAnsi="Arial" w:cs="Arial"/>
                <w:b/>
                <w:bCs/>
                <w:sz w:val="22"/>
                <w:szCs w:val="22"/>
                <w:lang w:val="en"/>
              </w:rPr>
              <w:t>Formerly</w:t>
            </w:r>
            <w:r w:rsidR="000835BA">
              <w:rPr>
                <w:rFonts w:ascii="Arial" w:hAnsi="Arial" w:cs="Arial"/>
                <w:b/>
                <w:bCs/>
                <w:sz w:val="22"/>
                <w:szCs w:val="22"/>
                <w:lang w:val="en"/>
              </w:rPr>
              <w:t xml:space="preserve"> </w:t>
            </w:r>
            <w:r w:rsidR="000835BA" w:rsidRPr="008077E0">
              <w:rPr>
                <w:rFonts w:ascii="Arial" w:hAnsi="Arial" w:cs="Arial"/>
                <w:b/>
                <w:bCs/>
                <w:sz w:val="22"/>
                <w:szCs w:val="22"/>
                <w:lang w:val="en"/>
              </w:rPr>
              <w:t>Criterion 11</w:t>
            </w:r>
            <w:r w:rsidR="000835BA">
              <w:rPr>
                <w:rFonts w:ascii="Arial" w:hAnsi="Arial" w:cs="Arial"/>
                <w:b/>
                <w:bCs/>
                <w:sz w:val="22"/>
                <w:szCs w:val="22"/>
                <w:lang w:val="en"/>
              </w:rPr>
              <w:t>)</w:t>
            </w:r>
          </w:p>
          <w:p w14:paraId="120C4E94" w14:textId="77777777" w:rsidR="004B3500" w:rsidRPr="008077E0" w:rsidRDefault="004B3500" w:rsidP="008077E0">
            <w:pPr>
              <w:rPr>
                <w:rFonts w:ascii="Arial" w:hAnsi="Arial" w:cs="Arial"/>
                <w:bCs/>
                <w:sz w:val="22"/>
                <w:szCs w:val="22"/>
                <w:lang w:val="en"/>
              </w:rPr>
            </w:pPr>
          </w:p>
          <w:p w14:paraId="11F23792" w14:textId="77777777" w:rsidR="004B3500" w:rsidRPr="008077E0" w:rsidRDefault="004B3500" w:rsidP="008077E0">
            <w:pPr>
              <w:rPr>
                <w:rFonts w:ascii="Arial" w:hAnsi="Arial" w:cs="Arial"/>
                <w:bCs/>
                <w:sz w:val="22"/>
                <w:szCs w:val="22"/>
                <w:lang w:val="en"/>
              </w:rPr>
            </w:pPr>
            <w:r w:rsidRPr="008077E0">
              <w:rPr>
                <w:rFonts w:ascii="Arial" w:hAnsi="Arial" w:cs="Arial"/>
                <w:bCs/>
                <w:sz w:val="22"/>
                <w:szCs w:val="22"/>
                <w:lang w:val="en"/>
              </w:rPr>
              <w:t>ACCME Note</w:t>
            </w:r>
          </w:p>
          <w:p w14:paraId="650DFDFD" w14:textId="77777777" w:rsidR="004B3500" w:rsidRPr="008077E0" w:rsidRDefault="004B3500" w:rsidP="008077E0">
            <w:pPr>
              <w:rPr>
                <w:rFonts w:ascii="Arial" w:hAnsi="Arial" w:cs="Arial"/>
                <w:bCs/>
                <w:sz w:val="22"/>
                <w:szCs w:val="22"/>
                <w:lang w:val="en"/>
              </w:rPr>
            </w:pPr>
            <w:r w:rsidRPr="008077E0">
              <w:rPr>
                <w:rFonts w:ascii="Arial" w:hAnsi="Arial" w:cs="Arial"/>
                <w:bCs/>
                <w:sz w:val="22"/>
                <w:szCs w:val="22"/>
                <w:lang w:val="en"/>
              </w:rPr>
              <w:t>The accredited provider is asked to collect data and information about the changes that result from its educational interventions, including changes it expects learners to make, changes that learners actually make, and/or the impact on patients. Using this data and information, the provider is asked to look across all its activities and analyze its impact in terms of those changes.</w:t>
            </w:r>
          </w:p>
          <w:p w14:paraId="42AFC42D" w14:textId="77777777" w:rsidR="004B3500" w:rsidRPr="008077E0" w:rsidRDefault="004B3500" w:rsidP="008077E0">
            <w:pPr>
              <w:rPr>
                <w:rFonts w:ascii="Arial" w:hAnsi="Arial" w:cs="Arial"/>
                <w:sz w:val="22"/>
                <w:szCs w:val="22"/>
              </w:rPr>
            </w:pPr>
          </w:p>
        </w:tc>
      </w:tr>
      <w:tr w:rsidR="004B3500" w:rsidRPr="008077E0" w14:paraId="2F88FFB3" w14:textId="77777777" w:rsidTr="00FA4DBB">
        <w:tc>
          <w:tcPr>
            <w:tcW w:w="3600" w:type="dxa"/>
            <w:tcBorders>
              <w:top w:val="nil"/>
              <w:left w:val="single" w:sz="8" w:space="0" w:color="auto"/>
              <w:bottom w:val="single" w:sz="8" w:space="0" w:color="auto"/>
              <w:right w:val="single" w:sz="8" w:space="0" w:color="auto"/>
            </w:tcBorders>
            <w:tcMar>
              <w:top w:w="0" w:type="dxa"/>
              <w:left w:w="108" w:type="dxa"/>
              <w:bottom w:w="0" w:type="dxa"/>
              <w:right w:w="108" w:type="dxa"/>
            </w:tcMar>
          </w:tcPr>
          <w:p w14:paraId="271CA723" w14:textId="77777777" w:rsidR="004B3500" w:rsidRPr="008077E0" w:rsidRDefault="004B3500" w:rsidP="008077E0">
            <w:pPr>
              <w:rPr>
                <w:rFonts w:ascii="Arial" w:hAnsi="Arial" w:cs="Arial"/>
                <w:sz w:val="22"/>
                <w:szCs w:val="22"/>
              </w:rPr>
            </w:pPr>
          </w:p>
          <w:p w14:paraId="28D9E742" w14:textId="77777777" w:rsidR="007B7FF0" w:rsidRDefault="00F077E8" w:rsidP="007B7FF0">
            <w:r w:rsidRPr="008077E0">
              <w:rPr>
                <w:rFonts w:ascii="Arial" w:hAnsi="Arial" w:cs="Arial"/>
                <w:b/>
                <w:sz w:val="22"/>
                <w:szCs w:val="22"/>
              </w:rPr>
              <w:t>Collect</w:t>
            </w:r>
            <w:r w:rsidR="004B3500" w:rsidRPr="008077E0">
              <w:rPr>
                <w:rFonts w:ascii="Arial" w:hAnsi="Arial" w:cs="Arial"/>
                <w:b/>
                <w:sz w:val="22"/>
                <w:szCs w:val="22"/>
              </w:rPr>
              <w:t xml:space="preserve"> data about the change in learners’ competence using evaluation forms from </w:t>
            </w:r>
            <w:r w:rsidRPr="008077E0">
              <w:rPr>
                <w:rFonts w:ascii="Arial" w:hAnsi="Arial" w:cs="Arial"/>
                <w:b/>
                <w:sz w:val="22"/>
                <w:szCs w:val="22"/>
              </w:rPr>
              <w:t>CME Activities that</w:t>
            </w:r>
            <w:r w:rsidR="004B3500" w:rsidRPr="008077E0">
              <w:rPr>
                <w:rFonts w:ascii="Arial" w:hAnsi="Arial" w:cs="Arial"/>
                <w:b/>
                <w:sz w:val="22"/>
                <w:szCs w:val="22"/>
              </w:rPr>
              <w:t xml:space="preserve"> can</w:t>
            </w:r>
            <w:r w:rsidRPr="008077E0">
              <w:rPr>
                <w:rFonts w:ascii="Arial" w:hAnsi="Arial" w:cs="Arial"/>
                <w:b/>
                <w:sz w:val="22"/>
                <w:szCs w:val="22"/>
              </w:rPr>
              <w:t xml:space="preserve"> be</w:t>
            </w:r>
            <w:r w:rsidR="004B3500" w:rsidRPr="008077E0">
              <w:rPr>
                <w:rFonts w:ascii="Arial" w:hAnsi="Arial" w:cs="Arial"/>
                <w:b/>
                <w:sz w:val="22"/>
                <w:szCs w:val="22"/>
              </w:rPr>
              <w:t xml:space="preserve"> use</w:t>
            </w:r>
            <w:r w:rsidRPr="008077E0">
              <w:rPr>
                <w:rFonts w:ascii="Arial" w:hAnsi="Arial" w:cs="Arial"/>
                <w:b/>
                <w:sz w:val="22"/>
                <w:szCs w:val="22"/>
              </w:rPr>
              <w:t>d</w:t>
            </w:r>
            <w:r w:rsidR="004B3500" w:rsidRPr="008077E0">
              <w:rPr>
                <w:rFonts w:ascii="Arial" w:hAnsi="Arial" w:cs="Arial"/>
                <w:b/>
                <w:sz w:val="22"/>
                <w:szCs w:val="22"/>
              </w:rPr>
              <w:t xml:space="preserve"> to draw conclusions ab</w:t>
            </w:r>
            <w:r w:rsidRPr="008077E0">
              <w:rPr>
                <w:rFonts w:ascii="Arial" w:hAnsi="Arial" w:cs="Arial"/>
                <w:b/>
                <w:sz w:val="22"/>
                <w:szCs w:val="22"/>
              </w:rPr>
              <w:t xml:space="preserve">out the </w:t>
            </w:r>
            <w:r w:rsidR="004B3500" w:rsidRPr="008077E0">
              <w:rPr>
                <w:rFonts w:ascii="Arial" w:hAnsi="Arial" w:cs="Arial"/>
                <w:b/>
                <w:sz w:val="22"/>
                <w:szCs w:val="22"/>
              </w:rPr>
              <w:t>CME program’s impact on changing learners’ competence.</w:t>
            </w:r>
            <w:r w:rsidR="007B7FF0">
              <w:t xml:space="preserve"> </w:t>
            </w:r>
          </w:p>
          <w:p w14:paraId="1E66085E" w14:textId="77777777" w:rsidR="007B7FF0" w:rsidRDefault="007B7FF0" w:rsidP="007B7FF0">
            <w:pPr>
              <w:rPr>
                <w:b/>
              </w:rPr>
            </w:pPr>
          </w:p>
          <w:p w14:paraId="57F40ECE" w14:textId="1AA98972" w:rsidR="009C579E" w:rsidRDefault="007B7FF0" w:rsidP="00731B4F">
            <w:pPr>
              <w:rPr>
                <w:rFonts w:ascii="Arial" w:hAnsi="Arial" w:cs="Arial"/>
                <w:b/>
                <w:sz w:val="22"/>
                <w:szCs w:val="22"/>
              </w:rPr>
            </w:pPr>
            <w:r w:rsidRPr="007B7FF0">
              <w:rPr>
                <w:rFonts w:ascii="Arial" w:hAnsi="Arial" w:cs="Arial"/>
                <w:b/>
                <w:color w:val="FF0000"/>
                <w:sz w:val="22"/>
                <w:szCs w:val="22"/>
              </w:rPr>
              <w:t xml:space="preserve">NEW </w:t>
            </w:r>
            <w:r w:rsidRPr="00731B4F">
              <w:rPr>
                <w:rFonts w:ascii="Arial" w:hAnsi="Arial" w:cs="Arial"/>
                <w:b/>
                <w:sz w:val="22"/>
                <w:szCs w:val="22"/>
                <w:highlight w:val="yellow"/>
              </w:rPr>
              <w:t>Discuss with learners the changes they intend to make</w:t>
            </w:r>
            <w:r w:rsidR="00731B4F" w:rsidRPr="00731B4F">
              <w:rPr>
                <w:rFonts w:ascii="Arial" w:hAnsi="Arial" w:cs="Arial"/>
                <w:b/>
                <w:sz w:val="22"/>
                <w:szCs w:val="22"/>
                <w:highlight w:val="yellow"/>
              </w:rPr>
              <w:t xml:space="preserve"> </w:t>
            </w:r>
            <w:r w:rsidRPr="00731B4F">
              <w:rPr>
                <w:rFonts w:ascii="Arial" w:hAnsi="Arial" w:cs="Arial"/>
                <w:b/>
                <w:sz w:val="22"/>
                <w:szCs w:val="22"/>
                <w:highlight w:val="yellow"/>
              </w:rPr>
              <w:t>to their strategies, performance, or patient care that</w:t>
            </w:r>
            <w:r w:rsidR="00731B4F" w:rsidRPr="00731B4F">
              <w:rPr>
                <w:rFonts w:ascii="Arial" w:hAnsi="Arial" w:cs="Arial"/>
                <w:b/>
                <w:sz w:val="22"/>
                <w:szCs w:val="22"/>
                <w:highlight w:val="yellow"/>
              </w:rPr>
              <w:t xml:space="preserve"> </w:t>
            </w:r>
            <w:r w:rsidRPr="00731B4F">
              <w:rPr>
                <w:rFonts w:ascii="Arial" w:hAnsi="Arial" w:cs="Arial"/>
                <w:b/>
                <w:sz w:val="22"/>
                <w:szCs w:val="22"/>
                <w:highlight w:val="yellow"/>
              </w:rPr>
              <w:t xml:space="preserve">will result </w:t>
            </w:r>
            <w:r w:rsidR="00B455E2" w:rsidRPr="00731B4F">
              <w:rPr>
                <w:rFonts w:ascii="Arial" w:hAnsi="Arial" w:cs="Arial"/>
                <w:b/>
                <w:sz w:val="22"/>
                <w:szCs w:val="22"/>
                <w:highlight w:val="yellow"/>
              </w:rPr>
              <w:t>from this</w:t>
            </w:r>
            <w:r w:rsidRPr="00731B4F">
              <w:rPr>
                <w:rFonts w:ascii="Arial" w:hAnsi="Arial" w:cs="Arial"/>
                <w:b/>
                <w:sz w:val="22"/>
                <w:szCs w:val="22"/>
                <w:highlight w:val="yellow"/>
              </w:rPr>
              <w:t xml:space="preserve"> activity and list that</w:t>
            </w:r>
            <w:r w:rsidR="00731B4F" w:rsidRPr="00731B4F">
              <w:rPr>
                <w:rFonts w:ascii="Arial" w:hAnsi="Arial" w:cs="Arial"/>
                <w:b/>
                <w:sz w:val="22"/>
                <w:szCs w:val="22"/>
                <w:highlight w:val="yellow"/>
              </w:rPr>
              <w:t xml:space="preserve"> </w:t>
            </w:r>
            <w:r w:rsidRPr="00731B4F">
              <w:rPr>
                <w:rFonts w:ascii="Arial" w:hAnsi="Arial" w:cs="Arial"/>
                <w:b/>
                <w:sz w:val="22"/>
                <w:szCs w:val="22"/>
                <w:highlight w:val="yellow"/>
              </w:rPr>
              <w:t>information</w:t>
            </w:r>
            <w:r w:rsidR="00731B4F" w:rsidRPr="00731B4F">
              <w:rPr>
                <w:rFonts w:ascii="Arial" w:hAnsi="Arial" w:cs="Arial"/>
                <w:b/>
                <w:sz w:val="22"/>
                <w:szCs w:val="22"/>
                <w:highlight w:val="yellow"/>
              </w:rPr>
              <w:t>.</w:t>
            </w:r>
          </w:p>
          <w:p w14:paraId="218E4CBC" w14:textId="689EC118" w:rsidR="004B3500" w:rsidRPr="008077E0" w:rsidRDefault="004B3500" w:rsidP="004769DE">
            <w:pPr>
              <w:tabs>
                <w:tab w:val="center" w:pos="1692"/>
              </w:tabs>
              <w:rPr>
                <w:rFonts w:ascii="Arial" w:hAnsi="Arial" w:cs="Arial"/>
                <w:b/>
                <w:sz w:val="22"/>
                <w:szCs w:val="22"/>
              </w:rPr>
            </w:pPr>
          </w:p>
          <w:p w14:paraId="75FBE423" w14:textId="77777777" w:rsidR="004B3500" w:rsidRPr="008077E0" w:rsidRDefault="004B3500" w:rsidP="008077E0">
            <w:pPr>
              <w:rPr>
                <w:rFonts w:ascii="Arial" w:hAnsi="Arial" w:cs="Arial"/>
                <w:sz w:val="22"/>
                <w:szCs w:val="22"/>
              </w:rPr>
            </w:pPr>
          </w:p>
        </w:tc>
        <w:tc>
          <w:tcPr>
            <w:tcW w:w="5760" w:type="dxa"/>
            <w:tcBorders>
              <w:top w:val="nil"/>
              <w:left w:val="nil"/>
              <w:bottom w:val="single" w:sz="8" w:space="0" w:color="auto"/>
              <w:right w:val="single" w:sz="8" w:space="0" w:color="auto"/>
            </w:tcBorders>
            <w:tcMar>
              <w:top w:w="0" w:type="dxa"/>
              <w:left w:w="108" w:type="dxa"/>
              <w:bottom w:w="0" w:type="dxa"/>
              <w:right w:w="108" w:type="dxa"/>
            </w:tcMar>
          </w:tcPr>
          <w:p w14:paraId="2D3F0BEC" w14:textId="77777777" w:rsidR="004B3500" w:rsidRPr="008077E0" w:rsidRDefault="004B3500" w:rsidP="008077E0">
            <w:pPr>
              <w:rPr>
                <w:rFonts w:ascii="Arial" w:hAnsi="Arial" w:cs="Arial"/>
                <w:sz w:val="22"/>
                <w:szCs w:val="22"/>
              </w:rPr>
            </w:pPr>
          </w:p>
          <w:p w14:paraId="60567CC0" w14:textId="77777777" w:rsidR="004B3500" w:rsidRPr="008077E0" w:rsidRDefault="004B3500" w:rsidP="008077E0">
            <w:pPr>
              <w:rPr>
                <w:rFonts w:ascii="Arial" w:hAnsi="Arial" w:cs="Arial"/>
                <w:sz w:val="22"/>
                <w:szCs w:val="22"/>
              </w:rPr>
            </w:pPr>
            <w:r w:rsidRPr="008077E0">
              <w:rPr>
                <w:rFonts w:ascii="Arial" w:hAnsi="Arial" w:cs="Arial"/>
                <w:sz w:val="22"/>
                <w:szCs w:val="22"/>
              </w:rPr>
              <w:t>Response:</w:t>
            </w:r>
          </w:p>
          <w:p w14:paraId="75CF4315" w14:textId="77777777" w:rsidR="004B3500" w:rsidRPr="008077E0" w:rsidRDefault="004B3500" w:rsidP="008077E0">
            <w:pPr>
              <w:rPr>
                <w:rFonts w:ascii="Arial" w:hAnsi="Arial" w:cs="Arial"/>
                <w:sz w:val="22"/>
                <w:szCs w:val="22"/>
              </w:rPr>
            </w:pPr>
          </w:p>
        </w:tc>
      </w:tr>
    </w:tbl>
    <w:p w14:paraId="49C5DD9D" w14:textId="77777777" w:rsidR="00C55923" w:rsidRDefault="00C55923">
      <w:pPr>
        <w:rPr>
          <w:rFonts w:ascii="Arial" w:hAnsi="Arial" w:cs="Arial"/>
          <w:b/>
          <w:bCs/>
          <w:sz w:val="22"/>
          <w:szCs w:val="22"/>
        </w:rPr>
      </w:pPr>
    </w:p>
    <w:p w14:paraId="43C969C9" w14:textId="77777777" w:rsidR="00C55923" w:rsidRDefault="00C55923">
      <w:pPr>
        <w:rPr>
          <w:rFonts w:ascii="Arial" w:hAnsi="Arial" w:cs="Arial"/>
          <w:b/>
          <w:bCs/>
          <w:sz w:val="22"/>
          <w:szCs w:val="22"/>
        </w:rPr>
      </w:pPr>
    </w:p>
    <w:p w14:paraId="61D05C95" w14:textId="77777777" w:rsidR="00C55923" w:rsidRPr="00422C5C" w:rsidRDefault="00661F4C" w:rsidP="00422C5C">
      <w:pPr>
        <w:pBdr>
          <w:top w:val="single" w:sz="4" w:space="1" w:color="auto"/>
          <w:left w:val="single" w:sz="4" w:space="4" w:color="auto"/>
          <w:bottom w:val="single" w:sz="4" w:space="1" w:color="auto"/>
          <w:right w:val="single" w:sz="4" w:space="4" w:color="auto"/>
        </w:pBdr>
        <w:shd w:val="clear" w:color="auto" w:fill="000000" w:themeFill="text1"/>
        <w:rPr>
          <w:rFonts w:ascii="Arial" w:hAnsi="Arial" w:cs="Arial"/>
          <w:b/>
          <w:bCs/>
          <w:color w:val="FFFFFF" w:themeColor="background1"/>
          <w:sz w:val="22"/>
          <w:szCs w:val="22"/>
        </w:rPr>
      </w:pPr>
      <w:r w:rsidRPr="00422C5C">
        <w:rPr>
          <w:rFonts w:ascii="Arial" w:hAnsi="Arial" w:cs="Arial"/>
          <w:b/>
          <w:bCs/>
          <w:color w:val="FFFFFF" w:themeColor="background1"/>
          <w:sz w:val="22"/>
          <w:szCs w:val="22"/>
        </w:rPr>
        <w:t xml:space="preserve">Criteria </w:t>
      </w:r>
      <w:r w:rsidR="00C55923" w:rsidRPr="00422C5C">
        <w:rPr>
          <w:rFonts w:ascii="Arial" w:hAnsi="Arial" w:cs="Arial"/>
          <w:b/>
          <w:bCs/>
          <w:color w:val="FFFFFF" w:themeColor="background1"/>
          <w:sz w:val="22"/>
          <w:szCs w:val="22"/>
        </w:rPr>
        <w:t>for Accreditation with Commendation</w:t>
      </w:r>
    </w:p>
    <w:p w14:paraId="48CE7854" w14:textId="0C3357BD" w:rsidR="00341700" w:rsidRDefault="008C70DF">
      <w:pPr>
        <w:rPr>
          <w:rFonts w:ascii="Arial" w:hAnsi="Arial" w:cs="Arial"/>
          <w:sz w:val="22"/>
          <w:szCs w:val="22"/>
        </w:rPr>
      </w:pPr>
      <w:r>
        <w:rPr>
          <w:rFonts w:ascii="Arial" w:hAnsi="Arial" w:cs="Arial"/>
          <w:sz w:val="22"/>
          <w:szCs w:val="22"/>
        </w:rPr>
        <w:t xml:space="preserve">This optional section will help APsaA show that our CME educational activities </w:t>
      </w:r>
      <w:r w:rsidR="001237E8">
        <w:rPr>
          <w:rFonts w:ascii="Arial" w:eastAsia="Times" w:hAnsi="Arial" w:cs="Arial"/>
          <w:sz w:val="20"/>
          <w:szCs w:val="20"/>
        </w:rPr>
        <w:t>demonstrate compliance with all of the Core Accreditation Criteria, in addition to eight criteria from the commendation menu</w:t>
      </w:r>
      <w:r w:rsidR="001237E8">
        <w:rPr>
          <w:rFonts w:ascii="Arial" w:hAnsi="Arial" w:cs="Arial"/>
          <w:b/>
          <w:bCs/>
          <w:sz w:val="22"/>
          <w:szCs w:val="22"/>
        </w:rPr>
        <w:t xml:space="preserve"> </w:t>
      </w:r>
      <w:r w:rsidR="001237E8">
        <w:rPr>
          <w:rFonts w:ascii="Arial" w:hAnsi="Arial" w:cs="Arial"/>
          <w:sz w:val="22"/>
          <w:szCs w:val="22"/>
        </w:rPr>
        <w:t xml:space="preserve">that address </w:t>
      </w:r>
      <w:r w:rsidR="0076363D">
        <w:rPr>
          <w:rFonts w:ascii="Arial" w:hAnsi="Arial" w:cs="Arial"/>
          <w:sz w:val="22"/>
          <w:szCs w:val="22"/>
        </w:rPr>
        <w:t>the areas of</w:t>
      </w:r>
      <w:r w:rsidR="00341700">
        <w:rPr>
          <w:rFonts w:ascii="Arial" w:hAnsi="Arial" w:cs="Arial"/>
          <w:sz w:val="22"/>
          <w:szCs w:val="22"/>
        </w:rPr>
        <w:t>:</w:t>
      </w:r>
    </w:p>
    <w:p w14:paraId="28B9B046" w14:textId="77777777" w:rsidR="005E4F58" w:rsidRDefault="005E4F58">
      <w:pPr>
        <w:rPr>
          <w:rFonts w:ascii="Arial" w:hAnsi="Arial" w:cs="Arial"/>
          <w:sz w:val="22"/>
          <w:szCs w:val="22"/>
        </w:rPr>
      </w:pPr>
    </w:p>
    <w:p w14:paraId="73D117A9" w14:textId="77777777" w:rsidR="00341700" w:rsidRPr="005E4F58" w:rsidRDefault="00341700" w:rsidP="00341700">
      <w:pPr>
        <w:pStyle w:val="ListParagraph"/>
        <w:numPr>
          <w:ilvl w:val="0"/>
          <w:numId w:val="21"/>
        </w:numPr>
        <w:rPr>
          <w:rFonts w:ascii="Arial" w:hAnsi="Arial" w:cs="Arial"/>
          <w:sz w:val="22"/>
          <w:szCs w:val="22"/>
        </w:rPr>
      </w:pPr>
      <w:r w:rsidRPr="005E4F58">
        <w:rPr>
          <w:rFonts w:ascii="Arial" w:eastAsia="Times" w:hAnsi="Arial" w:cs="Arial"/>
          <w:sz w:val="20"/>
          <w:szCs w:val="20"/>
        </w:rPr>
        <w:t>Promotes Team-based Education</w:t>
      </w:r>
      <w:r w:rsidRPr="005E4F58">
        <w:rPr>
          <w:rFonts w:ascii="Arial" w:hAnsi="Arial" w:cs="Arial"/>
          <w:sz w:val="22"/>
          <w:szCs w:val="22"/>
        </w:rPr>
        <w:t xml:space="preserve"> </w:t>
      </w:r>
    </w:p>
    <w:p w14:paraId="2BC2E4C9" w14:textId="77777777" w:rsidR="008E43CC" w:rsidRPr="005E4F58" w:rsidRDefault="008E43CC" w:rsidP="00341700">
      <w:pPr>
        <w:pStyle w:val="ListParagraph"/>
        <w:numPr>
          <w:ilvl w:val="0"/>
          <w:numId w:val="21"/>
        </w:numPr>
        <w:rPr>
          <w:rFonts w:ascii="Arial" w:hAnsi="Arial" w:cs="Arial"/>
          <w:sz w:val="22"/>
          <w:szCs w:val="22"/>
        </w:rPr>
      </w:pPr>
      <w:r w:rsidRPr="005E4F58">
        <w:rPr>
          <w:rFonts w:ascii="Arial" w:eastAsia="Times" w:hAnsi="Arial" w:cs="Arial"/>
          <w:sz w:val="20"/>
          <w:szCs w:val="20"/>
        </w:rPr>
        <w:t>Addresses Public Health Priorities</w:t>
      </w:r>
      <w:r w:rsidRPr="005E4F58">
        <w:rPr>
          <w:rFonts w:ascii="Arial" w:hAnsi="Arial" w:cs="Arial"/>
          <w:sz w:val="22"/>
          <w:szCs w:val="22"/>
        </w:rPr>
        <w:t xml:space="preserve"> </w:t>
      </w:r>
    </w:p>
    <w:p w14:paraId="528FCC2B" w14:textId="77777777" w:rsidR="00041EFE" w:rsidRPr="005E4F58" w:rsidRDefault="00041EFE" w:rsidP="00341700">
      <w:pPr>
        <w:pStyle w:val="ListParagraph"/>
        <w:numPr>
          <w:ilvl w:val="0"/>
          <w:numId w:val="21"/>
        </w:numPr>
        <w:rPr>
          <w:rFonts w:ascii="Arial" w:hAnsi="Arial" w:cs="Arial"/>
          <w:sz w:val="22"/>
          <w:szCs w:val="22"/>
        </w:rPr>
      </w:pPr>
      <w:r w:rsidRPr="005E4F58">
        <w:rPr>
          <w:rFonts w:ascii="Arial" w:eastAsia="Times" w:hAnsi="Arial" w:cs="Arial"/>
          <w:sz w:val="20"/>
          <w:szCs w:val="20"/>
        </w:rPr>
        <w:t>Enhances Skills</w:t>
      </w:r>
      <w:r w:rsidRPr="005E4F58">
        <w:rPr>
          <w:rFonts w:ascii="Arial" w:hAnsi="Arial" w:cs="Arial"/>
          <w:sz w:val="22"/>
          <w:szCs w:val="22"/>
        </w:rPr>
        <w:t xml:space="preserve"> </w:t>
      </w:r>
    </w:p>
    <w:p w14:paraId="5A6503B5" w14:textId="77777777" w:rsidR="00041EFE" w:rsidRPr="005E4F58" w:rsidRDefault="00041EFE" w:rsidP="00341700">
      <w:pPr>
        <w:pStyle w:val="ListParagraph"/>
        <w:numPr>
          <w:ilvl w:val="0"/>
          <w:numId w:val="21"/>
        </w:numPr>
        <w:rPr>
          <w:rFonts w:ascii="Arial" w:hAnsi="Arial" w:cs="Arial"/>
          <w:sz w:val="22"/>
          <w:szCs w:val="22"/>
        </w:rPr>
      </w:pPr>
      <w:r w:rsidRPr="005E4F58">
        <w:rPr>
          <w:rFonts w:ascii="Arial" w:eastAsia="Times" w:hAnsi="Arial" w:cs="Arial"/>
          <w:sz w:val="20"/>
          <w:szCs w:val="20"/>
        </w:rPr>
        <w:t>Demonstrates Educational Leadership</w:t>
      </w:r>
      <w:r w:rsidRPr="005E4F58">
        <w:rPr>
          <w:rFonts w:ascii="Arial" w:hAnsi="Arial" w:cs="Arial"/>
          <w:sz w:val="22"/>
          <w:szCs w:val="22"/>
        </w:rPr>
        <w:t xml:space="preserve"> </w:t>
      </w:r>
    </w:p>
    <w:p w14:paraId="47377645" w14:textId="77777777" w:rsidR="005E4F58" w:rsidRPr="005E4F58" w:rsidRDefault="005E4F58" w:rsidP="00341700">
      <w:pPr>
        <w:pStyle w:val="ListParagraph"/>
        <w:numPr>
          <w:ilvl w:val="0"/>
          <w:numId w:val="21"/>
        </w:numPr>
        <w:rPr>
          <w:rFonts w:ascii="Arial" w:hAnsi="Arial" w:cs="Arial"/>
          <w:sz w:val="22"/>
          <w:szCs w:val="22"/>
        </w:rPr>
      </w:pPr>
      <w:r w:rsidRPr="005E4F58">
        <w:rPr>
          <w:rFonts w:ascii="Arial" w:eastAsia="Times" w:hAnsi="Arial" w:cs="Arial"/>
          <w:sz w:val="20"/>
          <w:szCs w:val="20"/>
        </w:rPr>
        <w:t>Achieves Outcomes</w:t>
      </w:r>
      <w:r w:rsidRPr="00341700">
        <w:rPr>
          <w:rFonts w:ascii="Arial" w:hAnsi="Arial" w:cs="Arial"/>
          <w:b/>
          <w:bCs/>
          <w:sz w:val="22"/>
          <w:szCs w:val="22"/>
        </w:rPr>
        <w:t xml:space="preserve"> </w:t>
      </w:r>
    </w:p>
    <w:p w14:paraId="20B3E2F5" w14:textId="77777777" w:rsidR="005E4F58" w:rsidRDefault="005E4F58" w:rsidP="005E4F58">
      <w:pPr>
        <w:rPr>
          <w:rFonts w:ascii="Arial" w:hAnsi="Arial" w:cs="Arial"/>
          <w:b/>
          <w:bCs/>
          <w:sz w:val="22"/>
          <w:szCs w:val="22"/>
        </w:rPr>
      </w:pPr>
    </w:p>
    <w:p w14:paraId="3E63A6FB" w14:textId="5D305DCA" w:rsidR="009D6913" w:rsidRPr="005E4F58" w:rsidRDefault="005E4F58" w:rsidP="005E4F58">
      <w:pPr>
        <w:rPr>
          <w:rFonts w:ascii="Arial" w:hAnsi="Arial" w:cs="Arial"/>
          <w:sz w:val="22"/>
          <w:szCs w:val="22"/>
        </w:rPr>
      </w:pPr>
      <w:r>
        <w:rPr>
          <w:rFonts w:ascii="Arial" w:hAnsi="Arial" w:cs="Arial"/>
          <w:sz w:val="22"/>
          <w:szCs w:val="22"/>
        </w:rPr>
        <w:t>We believe that many of our</w:t>
      </w:r>
      <w:r w:rsidR="005C3B07">
        <w:rPr>
          <w:rFonts w:ascii="Arial" w:hAnsi="Arial" w:cs="Arial"/>
          <w:sz w:val="22"/>
          <w:szCs w:val="22"/>
        </w:rPr>
        <w:t xml:space="preserve"> educational activities address these areas</w:t>
      </w:r>
      <w:r w:rsidR="003A5D6B">
        <w:rPr>
          <w:rFonts w:ascii="Arial" w:hAnsi="Arial" w:cs="Arial"/>
          <w:sz w:val="22"/>
          <w:szCs w:val="22"/>
        </w:rPr>
        <w:t>.</w:t>
      </w:r>
      <w:r w:rsidR="00E26FD8">
        <w:rPr>
          <w:rFonts w:ascii="Arial" w:hAnsi="Arial" w:cs="Arial"/>
          <w:sz w:val="22"/>
          <w:szCs w:val="22"/>
        </w:rPr>
        <w:t xml:space="preserve"> </w:t>
      </w:r>
      <w:r w:rsidR="00E26FD8" w:rsidRPr="00E26FD8">
        <w:rPr>
          <w:rFonts w:ascii="Arial" w:hAnsi="Arial" w:cs="Arial"/>
          <w:sz w:val="22"/>
          <w:szCs w:val="22"/>
        </w:rPr>
        <w:t>Choosing from the menu</w:t>
      </w:r>
      <w:r w:rsidR="003A5D6B">
        <w:rPr>
          <w:rFonts w:ascii="Arial" w:hAnsi="Arial" w:cs="Arial"/>
          <w:sz w:val="22"/>
          <w:szCs w:val="22"/>
        </w:rPr>
        <w:t xml:space="preserve"> below</w:t>
      </w:r>
      <w:r w:rsidR="00E26FD8" w:rsidRPr="00E26FD8">
        <w:rPr>
          <w:rFonts w:ascii="Arial" w:hAnsi="Arial" w:cs="Arial"/>
          <w:sz w:val="22"/>
          <w:szCs w:val="22"/>
        </w:rPr>
        <w:t xml:space="preserve">, </w:t>
      </w:r>
      <w:r w:rsidR="003A5D6B">
        <w:rPr>
          <w:rFonts w:ascii="Arial" w:hAnsi="Arial" w:cs="Arial"/>
          <w:sz w:val="22"/>
          <w:szCs w:val="22"/>
        </w:rPr>
        <w:t>please</w:t>
      </w:r>
      <w:r w:rsidR="00E26FD8" w:rsidRPr="00E26FD8">
        <w:rPr>
          <w:rFonts w:ascii="Arial" w:hAnsi="Arial" w:cs="Arial"/>
          <w:sz w:val="22"/>
          <w:szCs w:val="22"/>
        </w:rPr>
        <w:t xml:space="preserve"> demonstrate compliance with any seven criteria of </w:t>
      </w:r>
      <w:r w:rsidR="003A5D6B">
        <w:rPr>
          <w:rFonts w:ascii="Arial" w:hAnsi="Arial" w:cs="Arial"/>
          <w:sz w:val="22"/>
          <w:szCs w:val="22"/>
        </w:rPr>
        <w:t>your</w:t>
      </w:r>
      <w:r w:rsidR="00E26FD8" w:rsidRPr="00E26FD8">
        <w:rPr>
          <w:rFonts w:ascii="Arial" w:hAnsi="Arial" w:cs="Arial"/>
          <w:sz w:val="22"/>
          <w:szCs w:val="22"/>
        </w:rPr>
        <w:t xml:space="preserve"> choice, from any category, plus one criterion from the “Achieves Outcomes” category, for a total of eight criteria.</w:t>
      </w:r>
      <w:r w:rsidR="003A5D6B">
        <w:rPr>
          <w:rFonts w:ascii="Arial" w:hAnsi="Arial" w:cs="Arial"/>
          <w:sz w:val="22"/>
          <w:szCs w:val="22"/>
        </w:rPr>
        <w:t xml:space="preserve"> Your cooperation with this optional area </w:t>
      </w:r>
      <w:r w:rsidR="00422C5C">
        <w:rPr>
          <w:rFonts w:ascii="Arial" w:hAnsi="Arial" w:cs="Arial"/>
          <w:sz w:val="22"/>
          <w:szCs w:val="22"/>
        </w:rPr>
        <w:t>is much appreciated.</w:t>
      </w:r>
      <w:r w:rsidR="009D6913" w:rsidRPr="005E4F58">
        <w:rPr>
          <w:rFonts w:ascii="Arial" w:hAnsi="Arial" w:cs="Arial"/>
          <w:b/>
          <w:bCs/>
          <w:sz w:val="22"/>
          <w:szCs w:val="22"/>
        </w:rPr>
        <w:br w:type="page"/>
      </w:r>
    </w:p>
    <w:p w14:paraId="275553E4" w14:textId="77777777" w:rsidR="005B3B49" w:rsidRPr="008077E0" w:rsidRDefault="005B3B49" w:rsidP="008077E0">
      <w:pPr>
        <w:rPr>
          <w:rFonts w:ascii="Arial" w:hAnsi="Arial" w:cs="Arial"/>
          <w:b/>
          <w:bCs/>
          <w:sz w:val="22"/>
          <w:szCs w:val="22"/>
        </w:rPr>
      </w:pPr>
    </w:p>
    <w:p w14:paraId="2B69A297" w14:textId="77777777" w:rsidR="009A0970" w:rsidRDefault="009A0970" w:rsidP="000F1BB4">
      <w:pPr>
        <w:pBdr>
          <w:top w:val="single" w:sz="4" w:space="1" w:color="auto"/>
          <w:left w:val="single" w:sz="4" w:space="4" w:color="auto"/>
          <w:bottom w:val="single" w:sz="4" w:space="1" w:color="auto"/>
          <w:right w:val="single" w:sz="4" w:space="4" w:color="auto"/>
        </w:pBdr>
        <w:shd w:val="clear" w:color="auto" w:fill="B8CCE4" w:themeFill="accent1" w:themeFillTint="66"/>
        <w:autoSpaceDE w:val="0"/>
        <w:autoSpaceDN w:val="0"/>
        <w:adjustRightInd w:val="0"/>
        <w:rPr>
          <w:rFonts w:ascii="Arial" w:eastAsia="Times" w:hAnsi="Arial" w:cs="Arial"/>
          <w:b/>
          <w:bCs/>
        </w:rPr>
      </w:pPr>
      <w:r>
        <w:rPr>
          <w:rFonts w:ascii="Arial" w:eastAsia="Times" w:hAnsi="Arial" w:cs="Arial"/>
          <w:b/>
          <w:bCs/>
        </w:rPr>
        <w:t>Menu of Criteria for Accreditation with Commendation (optional)</w:t>
      </w:r>
    </w:p>
    <w:p w14:paraId="1C33B8C2" w14:textId="34D34E92" w:rsidR="009A0970" w:rsidRDefault="009A0970" w:rsidP="000F1BB4">
      <w:pPr>
        <w:pBdr>
          <w:top w:val="single" w:sz="4" w:space="1" w:color="auto"/>
          <w:left w:val="single" w:sz="4" w:space="4" w:color="auto"/>
          <w:bottom w:val="single" w:sz="4" w:space="1" w:color="auto"/>
          <w:right w:val="single" w:sz="4" w:space="4" w:color="auto"/>
        </w:pBdr>
        <w:shd w:val="clear" w:color="auto" w:fill="B8CCE4" w:themeFill="accent1" w:themeFillTint="66"/>
        <w:autoSpaceDE w:val="0"/>
        <w:autoSpaceDN w:val="0"/>
        <w:adjustRightInd w:val="0"/>
        <w:rPr>
          <w:rFonts w:ascii="Arial" w:eastAsia="Times" w:hAnsi="Arial" w:cs="Arial"/>
          <w:sz w:val="20"/>
          <w:szCs w:val="20"/>
        </w:rPr>
      </w:pPr>
      <w:r>
        <w:rPr>
          <w:rFonts w:ascii="Arial" w:eastAsia="Times" w:hAnsi="Arial" w:cs="Arial"/>
          <w:sz w:val="20"/>
          <w:szCs w:val="20"/>
        </w:rPr>
        <w:t xml:space="preserve">To be eligible for Accreditation with Commendation, CME providers must demonstrate compliance with all of the Core Accreditation Criteria, in addition to eight criteria from the commendation menu. Choosing from the menu, providers need to demonstrate compliance with any seven criteria of their choice, from any category, plus one criterion from the “Achieves Outcomes” category, for a total of </w:t>
      </w:r>
      <w:r>
        <w:rPr>
          <w:rFonts w:ascii="Arial" w:eastAsia="Times" w:hAnsi="Arial" w:cs="Arial"/>
          <w:b/>
          <w:bCs/>
          <w:sz w:val="20"/>
          <w:szCs w:val="20"/>
        </w:rPr>
        <w:t xml:space="preserve">eight </w:t>
      </w:r>
      <w:r>
        <w:rPr>
          <w:rFonts w:ascii="Arial" w:eastAsia="Times" w:hAnsi="Arial" w:cs="Arial"/>
          <w:sz w:val="20"/>
          <w:szCs w:val="20"/>
        </w:rPr>
        <w:t>criteria.</w:t>
      </w:r>
    </w:p>
    <w:p w14:paraId="486B672D" w14:textId="27F59BFA" w:rsidR="009A0970" w:rsidRPr="009A0970" w:rsidRDefault="009A0970" w:rsidP="000F1BB4">
      <w:pPr>
        <w:pBdr>
          <w:top w:val="single" w:sz="4" w:space="1" w:color="auto"/>
          <w:left w:val="single" w:sz="4" w:space="4" w:color="auto"/>
          <w:bottom w:val="single" w:sz="4" w:space="1" w:color="auto"/>
          <w:right w:val="single" w:sz="4" w:space="4" w:color="auto"/>
        </w:pBdr>
        <w:shd w:val="clear" w:color="auto" w:fill="B8CCE4" w:themeFill="accent1" w:themeFillTint="66"/>
        <w:autoSpaceDE w:val="0"/>
        <w:autoSpaceDN w:val="0"/>
        <w:adjustRightInd w:val="0"/>
        <w:rPr>
          <w:rFonts w:ascii="Arial" w:eastAsia="Times" w:hAnsi="Arial" w:cs="Arial"/>
          <w:sz w:val="20"/>
          <w:szCs w:val="20"/>
        </w:rPr>
      </w:pPr>
      <w:r>
        <w:rPr>
          <w:rFonts w:ascii="Arial" w:eastAsia="Times" w:hAnsi="Arial" w:cs="Arial"/>
          <w:sz w:val="20"/>
          <w:szCs w:val="20"/>
        </w:rPr>
        <w:t>All providers must demonstrate compliance with the applicable Standards for Integrity and Independence in Accredited Continuing Education and applicable policies</w:t>
      </w:r>
      <w:r>
        <w:rPr>
          <w:rFonts w:ascii="Arial" w:eastAsia="Times" w:hAnsi="Arial" w:cs="Arial"/>
        </w:rPr>
        <w:t>.</w:t>
      </w:r>
    </w:p>
    <w:p w14:paraId="5B61F1F4" w14:textId="668630E9" w:rsidR="009A0970" w:rsidRDefault="009A0970" w:rsidP="000F1BB4">
      <w:pPr>
        <w:pBdr>
          <w:top w:val="single" w:sz="4" w:space="1" w:color="auto"/>
          <w:left w:val="single" w:sz="4" w:space="4" w:color="auto"/>
          <w:bottom w:val="single" w:sz="4" w:space="1" w:color="auto"/>
          <w:right w:val="single" w:sz="4" w:space="4" w:color="auto"/>
        </w:pBdr>
        <w:shd w:val="clear" w:color="auto" w:fill="D6E3BC" w:themeFill="accent3" w:themeFillTint="66"/>
        <w:autoSpaceDE w:val="0"/>
        <w:autoSpaceDN w:val="0"/>
        <w:adjustRightInd w:val="0"/>
        <w:rPr>
          <w:rFonts w:ascii="Arial" w:eastAsia="Times" w:hAnsi="Arial" w:cs="Arial"/>
          <w:b/>
          <w:bCs/>
          <w:sz w:val="20"/>
          <w:szCs w:val="20"/>
        </w:rPr>
      </w:pPr>
      <w:r>
        <w:rPr>
          <w:rFonts w:ascii="Arial" w:eastAsia="Times" w:hAnsi="Arial" w:cs="Arial"/>
          <w:b/>
          <w:bCs/>
          <w:sz w:val="20"/>
          <w:szCs w:val="20"/>
        </w:rPr>
        <w:t>Promotes Team-based Education</w:t>
      </w:r>
    </w:p>
    <w:tbl>
      <w:tblPr>
        <w:tblStyle w:val="TableGrid"/>
        <w:tblW w:w="9568" w:type="dxa"/>
        <w:tblLook w:val="04A0" w:firstRow="1" w:lastRow="0" w:firstColumn="1" w:lastColumn="0" w:noHBand="0" w:noVBand="1"/>
      </w:tblPr>
      <w:tblGrid>
        <w:gridCol w:w="1966"/>
        <w:gridCol w:w="7602"/>
      </w:tblGrid>
      <w:tr w:rsidR="000C737D" w14:paraId="311E534D" w14:textId="77777777" w:rsidTr="00963B9F">
        <w:trPr>
          <w:trHeight w:val="1478"/>
        </w:trPr>
        <w:tc>
          <w:tcPr>
            <w:tcW w:w="0" w:type="auto"/>
          </w:tcPr>
          <w:p w14:paraId="71A4B28F" w14:textId="44030A87" w:rsidR="000C737D" w:rsidRDefault="000C737D" w:rsidP="000C737D">
            <w:pPr>
              <w:pBdr>
                <w:bar w:val="single" w:sz="4" w:color="auto"/>
              </w:pBdr>
              <w:autoSpaceDE w:val="0"/>
              <w:autoSpaceDN w:val="0"/>
              <w:adjustRightInd w:val="0"/>
              <w:rPr>
                <w:rFonts w:ascii="Arial" w:eastAsia="Times" w:hAnsi="Arial" w:cs="Arial"/>
                <w:sz w:val="20"/>
                <w:szCs w:val="20"/>
              </w:rPr>
            </w:pPr>
            <w:r>
              <w:rPr>
                <w:rFonts w:ascii="Arial" w:eastAsia="Times" w:hAnsi="Arial" w:cs="Arial"/>
                <w:sz w:val="20"/>
                <w:szCs w:val="20"/>
              </w:rPr>
              <w:t xml:space="preserve">Engages Teams </w:t>
            </w:r>
          </w:p>
        </w:tc>
        <w:tc>
          <w:tcPr>
            <w:tcW w:w="0" w:type="auto"/>
          </w:tcPr>
          <w:p w14:paraId="2CE49337" w14:textId="3416556C" w:rsidR="000C737D" w:rsidRDefault="000C737D" w:rsidP="000C737D">
            <w:pPr>
              <w:autoSpaceDE w:val="0"/>
              <w:autoSpaceDN w:val="0"/>
              <w:adjustRightInd w:val="0"/>
              <w:rPr>
                <w:rFonts w:ascii="Arial" w:eastAsia="Times" w:hAnsi="Arial" w:cs="Arial"/>
                <w:sz w:val="20"/>
                <w:szCs w:val="20"/>
              </w:rPr>
            </w:pPr>
            <w:r>
              <w:rPr>
                <w:rFonts w:ascii="Arial" w:eastAsia="Times" w:hAnsi="Arial" w:cs="Arial"/>
                <w:sz w:val="20"/>
                <w:szCs w:val="20"/>
              </w:rPr>
              <w:t>Members of interprofessional teams are engaged in the planning and delivery of</w:t>
            </w:r>
            <w:r w:rsidR="00963B9F">
              <w:rPr>
                <w:rFonts w:ascii="Arial" w:eastAsia="Times" w:hAnsi="Arial" w:cs="Arial"/>
                <w:sz w:val="20"/>
                <w:szCs w:val="20"/>
              </w:rPr>
              <w:t xml:space="preserve"> </w:t>
            </w:r>
            <w:r>
              <w:rPr>
                <w:rFonts w:ascii="Arial" w:eastAsia="Times" w:hAnsi="Arial" w:cs="Arial"/>
                <w:sz w:val="20"/>
                <w:szCs w:val="20"/>
              </w:rPr>
              <w:t>interprofessional continuing education (IPCE). (formerly Criterion 23)</w:t>
            </w:r>
          </w:p>
          <w:p w14:paraId="202B3A29" w14:textId="77777777" w:rsidR="000C737D" w:rsidRDefault="00963B9F" w:rsidP="00963B9F">
            <w:pPr>
              <w:autoSpaceDE w:val="0"/>
              <w:autoSpaceDN w:val="0"/>
              <w:adjustRightInd w:val="0"/>
              <w:ind w:right="-795"/>
              <w:rPr>
                <w:rFonts w:ascii="Arial" w:eastAsia="Times" w:hAnsi="Arial" w:cs="Arial"/>
                <w:sz w:val="20"/>
                <w:szCs w:val="20"/>
              </w:rPr>
            </w:pPr>
            <w:r w:rsidRPr="00963B9F">
              <w:rPr>
                <w:rFonts w:ascii="Arial" w:eastAsia="Times" w:hAnsi="Arial" w:cs="Arial"/>
                <w:sz w:val="20"/>
                <w:szCs w:val="20"/>
                <w:highlight w:val="yellow"/>
              </w:rPr>
              <w:t>Response:</w:t>
            </w:r>
          </w:p>
          <w:p w14:paraId="332CDD7D" w14:textId="77777777" w:rsidR="00963B9F" w:rsidRDefault="00963B9F" w:rsidP="00053E24">
            <w:pPr>
              <w:autoSpaceDE w:val="0"/>
              <w:autoSpaceDN w:val="0"/>
              <w:adjustRightInd w:val="0"/>
              <w:rPr>
                <w:rFonts w:ascii="Arial" w:eastAsia="Times" w:hAnsi="Arial" w:cs="Arial"/>
                <w:sz w:val="20"/>
                <w:szCs w:val="20"/>
              </w:rPr>
            </w:pPr>
          </w:p>
          <w:p w14:paraId="555DD6F0" w14:textId="77777777" w:rsidR="00963B9F" w:rsidRDefault="00963B9F" w:rsidP="00053E24">
            <w:pPr>
              <w:autoSpaceDE w:val="0"/>
              <w:autoSpaceDN w:val="0"/>
              <w:adjustRightInd w:val="0"/>
              <w:rPr>
                <w:rFonts w:ascii="Arial" w:eastAsia="Times" w:hAnsi="Arial" w:cs="Arial"/>
                <w:sz w:val="20"/>
                <w:szCs w:val="20"/>
              </w:rPr>
            </w:pPr>
          </w:p>
          <w:p w14:paraId="56630E09" w14:textId="5B39D99A" w:rsidR="00963B9F" w:rsidRPr="00963B9F" w:rsidRDefault="00963B9F" w:rsidP="00053E24">
            <w:pPr>
              <w:autoSpaceDE w:val="0"/>
              <w:autoSpaceDN w:val="0"/>
              <w:adjustRightInd w:val="0"/>
              <w:rPr>
                <w:rFonts w:ascii="Arial" w:eastAsia="Times" w:hAnsi="Arial" w:cs="Arial"/>
                <w:sz w:val="20"/>
                <w:szCs w:val="20"/>
              </w:rPr>
            </w:pPr>
          </w:p>
        </w:tc>
      </w:tr>
      <w:tr w:rsidR="000C737D" w14:paraId="478124CC" w14:textId="77777777" w:rsidTr="00963B9F">
        <w:trPr>
          <w:trHeight w:val="245"/>
        </w:trPr>
        <w:tc>
          <w:tcPr>
            <w:tcW w:w="0" w:type="auto"/>
          </w:tcPr>
          <w:p w14:paraId="76B366AA" w14:textId="77777777" w:rsidR="00963B9F" w:rsidRDefault="00963B9F" w:rsidP="00963B9F">
            <w:pPr>
              <w:autoSpaceDE w:val="0"/>
              <w:autoSpaceDN w:val="0"/>
              <w:adjustRightInd w:val="0"/>
              <w:rPr>
                <w:rFonts w:ascii="Arial" w:eastAsia="Times" w:hAnsi="Arial" w:cs="Arial"/>
                <w:sz w:val="20"/>
                <w:szCs w:val="20"/>
              </w:rPr>
            </w:pPr>
            <w:r>
              <w:rPr>
                <w:rFonts w:ascii="Arial" w:eastAsia="Times" w:hAnsi="Arial" w:cs="Arial"/>
                <w:sz w:val="20"/>
                <w:szCs w:val="20"/>
              </w:rPr>
              <w:t xml:space="preserve">Engages Patients/Public </w:t>
            </w:r>
          </w:p>
          <w:p w14:paraId="736E7741" w14:textId="77777777" w:rsidR="000C737D" w:rsidRDefault="000C737D" w:rsidP="00053E24">
            <w:pPr>
              <w:autoSpaceDE w:val="0"/>
              <w:autoSpaceDN w:val="0"/>
              <w:adjustRightInd w:val="0"/>
              <w:rPr>
                <w:rFonts w:ascii="Arial" w:eastAsia="Times" w:hAnsi="Arial" w:cs="Arial"/>
                <w:sz w:val="20"/>
                <w:szCs w:val="20"/>
              </w:rPr>
            </w:pPr>
          </w:p>
        </w:tc>
        <w:tc>
          <w:tcPr>
            <w:tcW w:w="0" w:type="auto"/>
          </w:tcPr>
          <w:p w14:paraId="6625615B" w14:textId="77777777" w:rsidR="00963B9F" w:rsidRDefault="00963B9F" w:rsidP="00963B9F">
            <w:pPr>
              <w:autoSpaceDE w:val="0"/>
              <w:autoSpaceDN w:val="0"/>
              <w:adjustRightInd w:val="0"/>
              <w:rPr>
                <w:rFonts w:ascii="Arial" w:eastAsia="Times" w:hAnsi="Arial" w:cs="Arial"/>
                <w:sz w:val="20"/>
                <w:szCs w:val="20"/>
              </w:rPr>
            </w:pPr>
            <w:r>
              <w:rPr>
                <w:rFonts w:ascii="Arial" w:eastAsia="Times" w:hAnsi="Arial" w:cs="Arial"/>
                <w:sz w:val="20"/>
                <w:szCs w:val="20"/>
              </w:rPr>
              <w:t>Patient/public representatives are engaged in the planning and delivery of CME.</w:t>
            </w:r>
          </w:p>
          <w:p w14:paraId="4314CECE" w14:textId="77777777" w:rsidR="00963B9F" w:rsidRDefault="00963B9F" w:rsidP="00963B9F">
            <w:pPr>
              <w:autoSpaceDE w:val="0"/>
              <w:autoSpaceDN w:val="0"/>
              <w:adjustRightInd w:val="0"/>
              <w:rPr>
                <w:rFonts w:ascii="Arial" w:eastAsia="Times" w:hAnsi="Arial" w:cs="Arial"/>
                <w:sz w:val="20"/>
                <w:szCs w:val="20"/>
              </w:rPr>
            </w:pPr>
            <w:r>
              <w:rPr>
                <w:rFonts w:ascii="Arial" w:eastAsia="Times" w:hAnsi="Arial" w:cs="Arial"/>
                <w:sz w:val="20"/>
                <w:szCs w:val="20"/>
              </w:rPr>
              <w:t>(formerly Criterion 24)</w:t>
            </w:r>
          </w:p>
          <w:p w14:paraId="72A37A05" w14:textId="77777777" w:rsidR="000C737D" w:rsidRDefault="00A329BA" w:rsidP="00053E24">
            <w:pPr>
              <w:autoSpaceDE w:val="0"/>
              <w:autoSpaceDN w:val="0"/>
              <w:adjustRightInd w:val="0"/>
              <w:rPr>
                <w:rFonts w:ascii="Arial" w:eastAsia="Times" w:hAnsi="Arial" w:cs="Arial"/>
                <w:sz w:val="20"/>
                <w:szCs w:val="20"/>
              </w:rPr>
            </w:pPr>
            <w:r w:rsidRPr="00A329BA">
              <w:rPr>
                <w:rFonts w:ascii="Arial" w:eastAsia="Times" w:hAnsi="Arial" w:cs="Arial"/>
                <w:sz w:val="20"/>
                <w:szCs w:val="20"/>
                <w:highlight w:val="yellow"/>
              </w:rPr>
              <w:t>Response:</w:t>
            </w:r>
          </w:p>
          <w:p w14:paraId="2F5E6527" w14:textId="77777777" w:rsidR="00A329BA" w:rsidRDefault="00A329BA" w:rsidP="00053E24">
            <w:pPr>
              <w:autoSpaceDE w:val="0"/>
              <w:autoSpaceDN w:val="0"/>
              <w:adjustRightInd w:val="0"/>
              <w:rPr>
                <w:rFonts w:ascii="Arial" w:eastAsia="Times" w:hAnsi="Arial" w:cs="Arial"/>
                <w:sz w:val="20"/>
                <w:szCs w:val="20"/>
              </w:rPr>
            </w:pPr>
          </w:p>
          <w:p w14:paraId="72FDC063" w14:textId="77777777" w:rsidR="00A329BA" w:rsidRDefault="00A329BA" w:rsidP="00053E24">
            <w:pPr>
              <w:autoSpaceDE w:val="0"/>
              <w:autoSpaceDN w:val="0"/>
              <w:adjustRightInd w:val="0"/>
              <w:rPr>
                <w:rFonts w:ascii="Arial" w:eastAsia="Times" w:hAnsi="Arial" w:cs="Arial"/>
                <w:sz w:val="20"/>
                <w:szCs w:val="20"/>
              </w:rPr>
            </w:pPr>
          </w:p>
          <w:p w14:paraId="6FE1E0FC" w14:textId="535B5CA3" w:rsidR="00A329BA" w:rsidRPr="00A329BA" w:rsidRDefault="00A329BA" w:rsidP="00053E24">
            <w:pPr>
              <w:autoSpaceDE w:val="0"/>
              <w:autoSpaceDN w:val="0"/>
              <w:adjustRightInd w:val="0"/>
              <w:rPr>
                <w:rFonts w:ascii="Arial" w:eastAsia="Times" w:hAnsi="Arial" w:cs="Arial"/>
                <w:sz w:val="20"/>
                <w:szCs w:val="20"/>
              </w:rPr>
            </w:pPr>
          </w:p>
        </w:tc>
      </w:tr>
      <w:tr w:rsidR="000C737D" w14:paraId="3353BB15" w14:textId="77777777" w:rsidTr="00963B9F">
        <w:trPr>
          <w:trHeight w:val="245"/>
        </w:trPr>
        <w:tc>
          <w:tcPr>
            <w:tcW w:w="0" w:type="auto"/>
          </w:tcPr>
          <w:p w14:paraId="53B2BB3A" w14:textId="77777777" w:rsidR="009D6913" w:rsidRDefault="009D6913" w:rsidP="009D6913">
            <w:pPr>
              <w:autoSpaceDE w:val="0"/>
              <w:autoSpaceDN w:val="0"/>
              <w:adjustRightInd w:val="0"/>
              <w:rPr>
                <w:rFonts w:ascii="Arial" w:eastAsia="Times" w:hAnsi="Arial" w:cs="Arial"/>
                <w:sz w:val="20"/>
                <w:szCs w:val="20"/>
              </w:rPr>
            </w:pPr>
            <w:r>
              <w:rPr>
                <w:rFonts w:ascii="Arial" w:eastAsia="Times" w:hAnsi="Arial" w:cs="Arial"/>
                <w:sz w:val="20"/>
                <w:szCs w:val="20"/>
              </w:rPr>
              <w:t xml:space="preserve">Engages Students </w:t>
            </w:r>
          </w:p>
          <w:p w14:paraId="406D8CB0" w14:textId="77777777" w:rsidR="000C737D" w:rsidRDefault="000C737D" w:rsidP="00053E24">
            <w:pPr>
              <w:autoSpaceDE w:val="0"/>
              <w:autoSpaceDN w:val="0"/>
              <w:adjustRightInd w:val="0"/>
              <w:rPr>
                <w:rFonts w:ascii="Arial" w:eastAsia="Times" w:hAnsi="Arial" w:cs="Arial"/>
                <w:sz w:val="20"/>
                <w:szCs w:val="20"/>
              </w:rPr>
            </w:pPr>
          </w:p>
        </w:tc>
        <w:tc>
          <w:tcPr>
            <w:tcW w:w="0" w:type="auto"/>
          </w:tcPr>
          <w:p w14:paraId="2D7C9D5C" w14:textId="77777777" w:rsidR="009D6913" w:rsidRDefault="009D6913" w:rsidP="009D6913">
            <w:pPr>
              <w:autoSpaceDE w:val="0"/>
              <w:autoSpaceDN w:val="0"/>
              <w:adjustRightInd w:val="0"/>
              <w:rPr>
                <w:rFonts w:ascii="Arial" w:eastAsia="Times" w:hAnsi="Arial" w:cs="Arial"/>
                <w:sz w:val="20"/>
                <w:szCs w:val="20"/>
              </w:rPr>
            </w:pPr>
            <w:r>
              <w:rPr>
                <w:rFonts w:ascii="Arial" w:eastAsia="Times" w:hAnsi="Arial" w:cs="Arial"/>
                <w:sz w:val="20"/>
                <w:szCs w:val="20"/>
              </w:rPr>
              <w:t>Students of the health professions are engaged in the planning and delivery of CME.</w:t>
            </w:r>
          </w:p>
          <w:p w14:paraId="20ADAF43" w14:textId="77777777" w:rsidR="009D6913" w:rsidRDefault="009D6913" w:rsidP="009D6913">
            <w:pPr>
              <w:autoSpaceDE w:val="0"/>
              <w:autoSpaceDN w:val="0"/>
              <w:adjustRightInd w:val="0"/>
              <w:rPr>
                <w:rFonts w:ascii="Arial" w:eastAsia="Times" w:hAnsi="Arial" w:cs="Arial"/>
                <w:sz w:val="20"/>
                <w:szCs w:val="20"/>
              </w:rPr>
            </w:pPr>
            <w:r>
              <w:rPr>
                <w:rFonts w:ascii="Arial" w:eastAsia="Times" w:hAnsi="Arial" w:cs="Arial"/>
                <w:sz w:val="20"/>
                <w:szCs w:val="20"/>
              </w:rPr>
              <w:t>(formerly Criterion 25)</w:t>
            </w:r>
          </w:p>
          <w:p w14:paraId="27A20F4A" w14:textId="77777777" w:rsidR="000C737D" w:rsidRDefault="004A296E" w:rsidP="00053E24">
            <w:pPr>
              <w:autoSpaceDE w:val="0"/>
              <w:autoSpaceDN w:val="0"/>
              <w:adjustRightInd w:val="0"/>
              <w:rPr>
                <w:rFonts w:ascii="Arial" w:eastAsia="Times" w:hAnsi="Arial" w:cs="Arial"/>
                <w:sz w:val="20"/>
                <w:szCs w:val="20"/>
              </w:rPr>
            </w:pPr>
            <w:r w:rsidRPr="004A296E">
              <w:rPr>
                <w:rFonts w:ascii="Arial" w:eastAsia="Times" w:hAnsi="Arial" w:cs="Arial"/>
                <w:sz w:val="20"/>
                <w:szCs w:val="20"/>
                <w:highlight w:val="yellow"/>
              </w:rPr>
              <w:t>Response:</w:t>
            </w:r>
          </w:p>
          <w:p w14:paraId="711CAC4C" w14:textId="77777777" w:rsidR="004A296E" w:rsidRDefault="004A296E" w:rsidP="00053E24">
            <w:pPr>
              <w:autoSpaceDE w:val="0"/>
              <w:autoSpaceDN w:val="0"/>
              <w:adjustRightInd w:val="0"/>
              <w:rPr>
                <w:rFonts w:ascii="Arial" w:eastAsia="Times" w:hAnsi="Arial" w:cs="Arial"/>
                <w:sz w:val="20"/>
                <w:szCs w:val="20"/>
              </w:rPr>
            </w:pPr>
          </w:p>
          <w:p w14:paraId="5BC0F3C8" w14:textId="77777777" w:rsidR="004A296E" w:rsidRDefault="004A296E" w:rsidP="00053E24">
            <w:pPr>
              <w:autoSpaceDE w:val="0"/>
              <w:autoSpaceDN w:val="0"/>
              <w:adjustRightInd w:val="0"/>
              <w:rPr>
                <w:rFonts w:ascii="Arial" w:eastAsia="Times" w:hAnsi="Arial" w:cs="Arial"/>
                <w:sz w:val="20"/>
                <w:szCs w:val="20"/>
              </w:rPr>
            </w:pPr>
          </w:p>
          <w:p w14:paraId="45BB08F7" w14:textId="740AC1FD" w:rsidR="004A296E" w:rsidRDefault="004A296E" w:rsidP="00053E24">
            <w:pPr>
              <w:autoSpaceDE w:val="0"/>
              <w:autoSpaceDN w:val="0"/>
              <w:adjustRightInd w:val="0"/>
              <w:rPr>
                <w:rFonts w:ascii="Arial" w:eastAsia="Times" w:hAnsi="Arial" w:cs="Arial"/>
                <w:sz w:val="20"/>
                <w:szCs w:val="20"/>
              </w:rPr>
            </w:pPr>
          </w:p>
        </w:tc>
      </w:tr>
    </w:tbl>
    <w:p w14:paraId="6FE0E407" w14:textId="2043533A" w:rsidR="009A0970" w:rsidRDefault="009A0970" w:rsidP="004A296E">
      <w:pPr>
        <w:pBdr>
          <w:top w:val="single" w:sz="4" w:space="1" w:color="auto"/>
          <w:left w:val="single" w:sz="4" w:space="4" w:color="auto"/>
          <w:bottom w:val="single" w:sz="4" w:space="1" w:color="auto"/>
          <w:right w:val="single" w:sz="4" w:space="4" w:color="auto"/>
        </w:pBdr>
        <w:shd w:val="clear" w:color="auto" w:fill="D6E3BC" w:themeFill="accent3" w:themeFillTint="66"/>
        <w:autoSpaceDE w:val="0"/>
        <w:autoSpaceDN w:val="0"/>
        <w:adjustRightInd w:val="0"/>
        <w:rPr>
          <w:rFonts w:ascii="Arial" w:eastAsia="Times" w:hAnsi="Arial" w:cs="Arial"/>
          <w:b/>
          <w:bCs/>
          <w:sz w:val="20"/>
          <w:szCs w:val="20"/>
        </w:rPr>
      </w:pPr>
      <w:r>
        <w:rPr>
          <w:rFonts w:ascii="Arial" w:eastAsia="Times" w:hAnsi="Arial" w:cs="Arial"/>
          <w:b/>
          <w:bCs/>
          <w:sz w:val="20"/>
          <w:szCs w:val="20"/>
        </w:rPr>
        <w:t>Addresses Public Health Priorities</w:t>
      </w:r>
    </w:p>
    <w:tbl>
      <w:tblPr>
        <w:tblStyle w:val="TableGrid"/>
        <w:tblW w:w="9568" w:type="dxa"/>
        <w:tblLook w:val="04A0" w:firstRow="1" w:lastRow="0" w:firstColumn="1" w:lastColumn="0" w:noHBand="0" w:noVBand="1"/>
      </w:tblPr>
      <w:tblGrid>
        <w:gridCol w:w="2210"/>
        <w:gridCol w:w="7358"/>
      </w:tblGrid>
      <w:tr w:rsidR="004A296E" w:rsidRPr="00963B9F" w14:paraId="10C4FFC1" w14:textId="77777777" w:rsidTr="0058575A">
        <w:trPr>
          <w:trHeight w:val="1478"/>
        </w:trPr>
        <w:tc>
          <w:tcPr>
            <w:tcW w:w="0" w:type="auto"/>
          </w:tcPr>
          <w:p w14:paraId="4908C144" w14:textId="77777777" w:rsidR="004B313B" w:rsidRDefault="004B313B" w:rsidP="004B313B">
            <w:pPr>
              <w:autoSpaceDE w:val="0"/>
              <w:autoSpaceDN w:val="0"/>
              <w:adjustRightInd w:val="0"/>
              <w:rPr>
                <w:rFonts w:ascii="Arial" w:eastAsia="Times" w:hAnsi="Arial" w:cs="Arial"/>
                <w:sz w:val="20"/>
                <w:szCs w:val="20"/>
              </w:rPr>
            </w:pPr>
            <w:r>
              <w:rPr>
                <w:rFonts w:ascii="Arial" w:eastAsia="Times" w:hAnsi="Arial" w:cs="Arial"/>
                <w:sz w:val="20"/>
                <w:szCs w:val="20"/>
              </w:rPr>
              <w:t xml:space="preserve">Advances Data Use </w:t>
            </w:r>
          </w:p>
          <w:p w14:paraId="2AEB39BD" w14:textId="716BA0E7" w:rsidR="004A296E" w:rsidRDefault="004A296E" w:rsidP="0058575A">
            <w:pPr>
              <w:pBdr>
                <w:bar w:val="single" w:sz="4" w:color="auto"/>
              </w:pBdr>
              <w:autoSpaceDE w:val="0"/>
              <w:autoSpaceDN w:val="0"/>
              <w:adjustRightInd w:val="0"/>
              <w:rPr>
                <w:rFonts w:ascii="Arial" w:eastAsia="Times" w:hAnsi="Arial" w:cs="Arial"/>
                <w:sz w:val="20"/>
                <w:szCs w:val="20"/>
              </w:rPr>
            </w:pPr>
          </w:p>
        </w:tc>
        <w:tc>
          <w:tcPr>
            <w:tcW w:w="0" w:type="auto"/>
          </w:tcPr>
          <w:p w14:paraId="6B261EFF" w14:textId="77777777" w:rsidR="004B313B" w:rsidRDefault="004B313B" w:rsidP="004B313B">
            <w:pPr>
              <w:autoSpaceDE w:val="0"/>
              <w:autoSpaceDN w:val="0"/>
              <w:adjustRightInd w:val="0"/>
              <w:rPr>
                <w:rFonts w:ascii="Arial" w:eastAsia="Times" w:hAnsi="Arial" w:cs="Arial"/>
                <w:sz w:val="20"/>
                <w:szCs w:val="20"/>
              </w:rPr>
            </w:pPr>
            <w:r>
              <w:rPr>
                <w:rFonts w:ascii="Arial" w:eastAsia="Times" w:hAnsi="Arial" w:cs="Arial"/>
                <w:sz w:val="20"/>
                <w:szCs w:val="20"/>
              </w:rPr>
              <w:t>The provider advances the use of health and practice data for healthcare</w:t>
            </w:r>
          </w:p>
          <w:p w14:paraId="30801E0A" w14:textId="77777777" w:rsidR="004B313B" w:rsidRDefault="004B313B" w:rsidP="004B313B">
            <w:pPr>
              <w:autoSpaceDE w:val="0"/>
              <w:autoSpaceDN w:val="0"/>
              <w:adjustRightInd w:val="0"/>
              <w:rPr>
                <w:rFonts w:ascii="Arial" w:eastAsia="Times" w:hAnsi="Arial" w:cs="Arial"/>
                <w:sz w:val="20"/>
                <w:szCs w:val="20"/>
              </w:rPr>
            </w:pPr>
            <w:r>
              <w:rPr>
                <w:rFonts w:ascii="Arial" w:eastAsia="Times" w:hAnsi="Arial" w:cs="Arial"/>
                <w:sz w:val="20"/>
                <w:szCs w:val="20"/>
              </w:rPr>
              <w:t>improvement. (formerly Criterion 26)</w:t>
            </w:r>
          </w:p>
          <w:p w14:paraId="77424A1A" w14:textId="77777777" w:rsidR="004A296E" w:rsidRDefault="004A296E" w:rsidP="0058575A">
            <w:pPr>
              <w:autoSpaceDE w:val="0"/>
              <w:autoSpaceDN w:val="0"/>
              <w:adjustRightInd w:val="0"/>
              <w:ind w:right="-795"/>
              <w:rPr>
                <w:rFonts w:ascii="Arial" w:eastAsia="Times" w:hAnsi="Arial" w:cs="Arial"/>
                <w:sz w:val="20"/>
                <w:szCs w:val="20"/>
              </w:rPr>
            </w:pPr>
            <w:r w:rsidRPr="00963B9F">
              <w:rPr>
                <w:rFonts w:ascii="Arial" w:eastAsia="Times" w:hAnsi="Arial" w:cs="Arial"/>
                <w:sz w:val="20"/>
                <w:szCs w:val="20"/>
                <w:highlight w:val="yellow"/>
              </w:rPr>
              <w:t>Response:</w:t>
            </w:r>
          </w:p>
          <w:p w14:paraId="4521BD4F" w14:textId="77777777" w:rsidR="004A296E" w:rsidRDefault="004A296E" w:rsidP="0058575A">
            <w:pPr>
              <w:autoSpaceDE w:val="0"/>
              <w:autoSpaceDN w:val="0"/>
              <w:adjustRightInd w:val="0"/>
              <w:rPr>
                <w:rFonts w:ascii="Arial" w:eastAsia="Times" w:hAnsi="Arial" w:cs="Arial"/>
                <w:sz w:val="20"/>
                <w:szCs w:val="20"/>
              </w:rPr>
            </w:pPr>
          </w:p>
          <w:p w14:paraId="3A684EE6" w14:textId="77777777" w:rsidR="004A296E" w:rsidRDefault="004A296E" w:rsidP="0058575A">
            <w:pPr>
              <w:autoSpaceDE w:val="0"/>
              <w:autoSpaceDN w:val="0"/>
              <w:adjustRightInd w:val="0"/>
              <w:rPr>
                <w:rFonts w:ascii="Arial" w:eastAsia="Times" w:hAnsi="Arial" w:cs="Arial"/>
                <w:sz w:val="20"/>
                <w:szCs w:val="20"/>
              </w:rPr>
            </w:pPr>
          </w:p>
          <w:p w14:paraId="4EA7A72B" w14:textId="77777777" w:rsidR="004A296E" w:rsidRPr="00963B9F" w:rsidRDefault="004A296E" w:rsidP="0058575A">
            <w:pPr>
              <w:autoSpaceDE w:val="0"/>
              <w:autoSpaceDN w:val="0"/>
              <w:adjustRightInd w:val="0"/>
              <w:rPr>
                <w:rFonts w:ascii="Arial" w:eastAsia="Times" w:hAnsi="Arial" w:cs="Arial"/>
                <w:sz w:val="20"/>
                <w:szCs w:val="20"/>
              </w:rPr>
            </w:pPr>
          </w:p>
        </w:tc>
      </w:tr>
      <w:tr w:rsidR="004A296E" w:rsidRPr="00A329BA" w14:paraId="6330A3B6" w14:textId="77777777" w:rsidTr="0058575A">
        <w:trPr>
          <w:trHeight w:val="245"/>
        </w:trPr>
        <w:tc>
          <w:tcPr>
            <w:tcW w:w="0" w:type="auto"/>
          </w:tcPr>
          <w:p w14:paraId="049477F8" w14:textId="2EDFF183" w:rsidR="004A296E" w:rsidRDefault="0075603F" w:rsidP="0058575A">
            <w:pPr>
              <w:autoSpaceDE w:val="0"/>
              <w:autoSpaceDN w:val="0"/>
              <w:adjustRightInd w:val="0"/>
              <w:rPr>
                <w:rFonts w:ascii="Arial" w:eastAsia="Times" w:hAnsi="Arial" w:cs="Arial"/>
                <w:sz w:val="20"/>
                <w:szCs w:val="20"/>
              </w:rPr>
            </w:pPr>
            <w:r>
              <w:rPr>
                <w:rFonts w:ascii="Arial" w:eastAsia="Times" w:hAnsi="Arial" w:cs="Arial"/>
                <w:sz w:val="20"/>
                <w:szCs w:val="20"/>
              </w:rPr>
              <w:t xml:space="preserve">Addresses Population Health </w:t>
            </w:r>
          </w:p>
        </w:tc>
        <w:tc>
          <w:tcPr>
            <w:tcW w:w="0" w:type="auto"/>
          </w:tcPr>
          <w:p w14:paraId="32E0FF03" w14:textId="77777777" w:rsidR="0075603F" w:rsidRDefault="0075603F" w:rsidP="0075603F">
            <w:pPr>
              <w:autoSpaceDE w:val="0"/>
              <w:autoSpaceDN w:val="0"/>
              <w:adjustRightInd w:val="0"/>
              <w:rPr>
                <w:rFonts w:ascii="Arial" w:eastAsia="Times" w:hAnsi="Arial" w:cs="Arial"/>
                <w:sz w:val="20"/>
                <w:szCs w:val="20"/>
              </w:rPr>
            </w:pPr>
            <w:r>
              <w:rPr>
                <w:rFonts w:ascii="Arial" w:eastAsia="Times" w:hAnsi="Arial" w:cs="Arial"/>
                <w:sz w:val="20"/>
                <w:szCs w:val="20"/>
              </w:rPr>
              <w:t>The provider addresses factors beyond clinical care that affect the health of</w:t>
            </w:r>
          </w:p>
          <w:p w14:paraId="0BF34053" w14:textId="5345DCD5" w:rsidR="0075603F" w:rsidRDefault="0075603F" w:rsidP="0058575A">
            <w:pPr>
              <w:autoSpaceDE w:val="0"/>
              <w:autoSpaceDN w:val="0"/>
              <w:adjustRightInd w:val="0"/>
              <w:rPr>
                <w:rFonts w:ascii="Arial" w:eastAsia="Times" w:hAnsi="Arial" w:cs="Arial"/>
                <w:sz w:val="20"/>
                <w:szCs w:val="20"/>
              </w:rPr>
            </w:pPr>
            <w:r>
              <w:rPr>
                <w:rFonts w:ascii="Arial" w:eastAsia="Times" w:hAnsi="Arial" w:cs="Arial"/>
                <w:sz w:val="20"/>
                <w:szCs w:val="20"/>
              </w:rPr>
              <w:t>populations. (formerly Criterion 27)</w:t>
            </w:r>
          </w:p>
          <w:p w14:paraId="02B59A8A" w14:textId="076D6CCA" w:rsidR="004A296E" w:rsidRDefault="004A296E" w:rsidP="0058575A">
            <w:pPr>
              <w:autoSpaceDE w:val="0"/>
              <w:autoSpaceDN w:val="0"/>
              <w:adjustRightInd w:val="0"/>
              <w:rPr>
                <w:rFonts w:ascii="Arial" w:eastAsia="Times" w:hAnsi="Arial" w:cs="Arial"/>
                <w:sz w:val="20"/>
                <w:szCs w:val="20"/>
              </w:rPr>
            </w:pPr>
            <w:r w:rsidRPr="00A329BA">
              <w:rPr>
                <w:rFonts w:ascii="Arial" w:eastAsia="Times" w:hAnsi="Arial" w:cs="Arial"/>
                <w:sz w:val="20"/>
                <w:szCs w:val="20"/>
                <w:highlight w:val="yellow"/>
              </w:rPr>
              <w:t>Response:</w:t>
            </w:r>
          </w:p>
          <w:p w14:paraId="0BF65D21" w14:textId="77777777" w:rsidR="004A296E" w:rsidRDefault="004A296E" w:rsidP="0058575A">
            <w:pPr>
              <w:autoSpaceDE w:val="0"/>
              <w:autoSpaceDN w:val="0"/>
              <w:adjustRightInd w:val="0"/>
              <w:rPr>
                <w:rFonts w:ascii="Arial" w:eastAsia="Times" w:hAnsi="Arial" w:cs="Arial"/>
                <w:sz w:val="20"/>
                <w:szCs w:val="20"/>
              </w:rPr>
            </w:pPr>
          </w:p>
          <w:p w14:paraId="055F68ED" w14:textId="77777777" w:rsidR="004A296E" w:rsidRDefault="004A296E" w:rsidP="0058575A">
            <w:pPr>
              <w:autoSpaceDE w:val="0"/>
              <w:autoSpaceDN w:val="0"/>
              <w:adjustRightInd w:val="0"/>
              <w:rPr>
                <w:rFonts w:ascii="Arial" w:eastAsia="Times" w:hAnsi="Arial" w:cs="Arial"/>
                <w:sz w:val="20"/>
                <w:szCs w:val="20"/>
              </w:rPr>
            </w:pPr>
          </w:p>
          <w:p w14:paraId="3848FD78" w14:textId="77777777" w:rsidR="004A296E" w:rsidRPr="00A329BA" w:rsidRDefault="004A296E" w:rsidP="0058575A">
            <w:pPr>
              <w:autoSpaceDE w:val="0"/>
              <w:autoSpaceDN w:val="0"/>
              <w:adjustRightInd w:val="0"/>
              <w:rPr>
                <w:rFonts w:ascii="Arial" w:eastAsia="Times" w:hAnsi="Arial" w:cs="Arial"/>
                <w:sz w:val="20"/>
                <w:szCs w:val="20"/>
              </w:rPr>
            </w:pPr>
          </w:p>
        </w:tc>
      </w:tr>
      <w:tr w:rsidR="004A296E" w14:paraId="47B3E8C5" w14:textId="77777777" w:rsidTr="0058575A">
        <w:trPr>
          <w:trHeight w:val="245"/>
        </w:trPr>
        <w:tc>
          <w:tcPr>
            <w:tcW w:w="0" w:type="auto"/>
          </w:tcPr>
          <w:p w14:paraId="54AC1DC0" w14:textId="37D97689" w:rsidR="004A296E" w:rsidRDefault="0075603F" w:rsidP="0058575A">
            <w:pPr>
              <w:autoSpaceDE w:val="0"/>
              <w:autoSpaceDN w:val="0"/>
              <w:adjustRightInd w:val="0"/>
              <w:rPr>
                <w:rFonts w:ascii="Arial" w:eastAsia="Times" w:hAnsi="Arial" w:cs="Arial"/>
                <w:sz w:val="20"/>
                <w:szCs w:val="20"/>
              </w:rPr>
            </w:pPr>
            <w:r>
              <w:rPr>
                <w:rFonts w:ascii="Arial" w:eastAsia="Times" w:hAnsi="Arial" w:cs="Arial"/>
                <w:sz w:val="20"/>
                <w:szCs w:val="20"/>
              </w:rPr>
              <w:t xml:space="preserve">Collaborates Effectively </w:t>
            </w:r>
          </w:p>
        </w:tc>
        <w:tc>
          <w:tcPr>
            <w:tcW w:w="0" w:type="auto"/>
          </w:tcPr>
          <w:p w14:paraId="2E0FCDAE" w14:textId="09BD3606" w:rsidR="0075603F" w:rsidRDefault="0075603F" w:rsidP="0075603F">
            <w:pPr>
              <w:autoSpaceDE w:val="0"/>
              <w:autoSpaceDN w:val="0"/>
              <w:adjustRightInd w:val="0"/>
              <w:rPr>
                <w:rFonts w:ascii="Arial" w:eastAsia="Times" w:hAnsi="Arial" w:cs="Arial"/>
                <w:sz w:val="20"/>
                <w:szCs w:val="20"/>
              </w:rPr>
            </w:pPr>
            <w:r>
              <w:rPr>
                <w:rFonts w:ascii="Arial" w:eastAsia="Times" w:hAnsi="Arial" w:cs="Arial"/>
                <w:sz w:val="20"/>
                <w:szCs w:val="20"/>
              </w:rPr>
              <w:t>The provider collaborates with other organizations to more effectively address population health issues. (formerly Criterion 28)</w:t>
            </w:r>
          </w:p>
          <w:p w14:paraId="0126EC2F" w14:textId="77777777" w:rsidR="004A296E" w:rsidRDefault="004A296E" w:rsidP="0058575A">
            <w:pPr>
              <w:autoSpaceDE w:val="0"/>
              <w:autoSpaceDN w:val="0"/>
              <w:adjustRightInd w:val="0"/>
              <w:rPr>
                <w:rFonts w:ascii="Arial" w:eastAsia="Times" w:hAnsi="Arial" w:cs="Arial"/>
                <w:sz w:val="20"/>
                <w:szCs w:val="20"/>
              </w:rPr>
            </w:pPr>
            <w:r w:rsidRPr="004A296E">
              <w:rPr>
                <w:rFonts w:ascii="Arial" w:eastAsia="Times" w:hAnsi="Arial" w:cs="Arial"/>
                <w:sz w:val="20"/>
                <w:szCs w:val="20"/>
                <w:highlight w:val="yellow"/>
              </w:rPr>
              <w:t>Response:</w:t>
            </w:r>
          </w:p>
          <w:p w14:paraId="4D3F6A5D" w14:textId="77777777" w:rsidR="004A296E" w:rsidRDefault="004A296E" w:rsidP="0058575A">
            <w:pPr>
              <w:autoSpaceDE w:val="0"/>
              <w:autoSpaceDN w:val="0"/>
              <w:adjustRightInd w:val="0"/>
              <w:rPr>
                <w:rFonts w:ascii="Arial" w:eastAsia="Times" w:hAnsi="Arial" w:cs="Arial"/>
                <w:sz w:val="20"/>
                <w:szCs w:val="20"/>
              </w:rPr>
            </w:pPr>
          </w:p>
          <w:p w14:paraId="14E060D5" w14:textId="77777777" w:rsidR="004A296E" w:rsidRDefault="004A296E" w:rsidP="0058575A">
            <w:pPr>
              <w:autoSpaceDE w:val="0"/>
              <w:autoSpaceDN w:val="0"/>
              <w:adjustRightInd w:val="0"/>
              <w:rPr>
                <w:rFonts w:ascii="Arial" w:eastAsia="Times" w:hAnsi="Arial" w:cs="Arial"/>
                <w:sz w:val="20"/>
                <w:szCs w:val="20"/>
              </w:rPr>
            </w:pPr>
          </w:p>
          <w:p w14:paraId="7EEF91A8" w14:textId="77777777" w:rsidR="004A296E" w:rsidRDefault="004A296E" w:rsidP="0058575A">
            <w:pPr>
              <w:autoSpaceDE w:val="0"/>
              <w:autoSpaceDN w:val="0"/>
              <w:adjustRightInd w:val="0"/>
              <w:rPr>
                <w:rFonts w:ascii="Arial" w:eastAsia="Times" w:hAnsi="Arial" w:cs="Arial"/>
                <w:sz w:val="20"/>
                <w:szCs w:val="20"/>
              </w:rPr>
            </w:pPr>
          </w:p>
        </w:tc>
      </w:tr>
    </w:tbl>
    <w:p w14:paraId="20DD1F43" w14:textId="20A87F83" w:rsidR="00423960" w:rsidRDefault="00423960" w:rsidP="009A0970">
      <w:pPr>
        <w:autoSpaceDE w:val="0"/>
        <w:autoSpaceDN w:val="0"/>
        <w:adjustRightInd w:val="0"/>
        <w:rPr>
          <w:rFonts w:ascii="Arial" w:eastAsia="Times" w:hAnsi="Arial" w:cs="Arial"/>
          <w:b/>
          <w:bCs/>
          <w:sz w:val="20"/>
          <w:szCs w:val="20"/>
        </w:rPr>
      </w:pPr>
    </w:p>
    <w:p w14:paraId="7B30851A" w14:textId="0F6F1F59" w:rsidR="00F8739D" w:rsidRDefault="00F8739D" w:rsidP="009A0970">
      <w:pPr>
        <w:autoSpaceDE w:val="0"/>
        <w:autoSpaceDN w:val="0"/>
        <w:adjustRightInd w:val="0"/>
        <w:rPr>
          <w:rFonts w:ascii="Arial" w:eastAsia="Times" w:hAnsi="Arial" w:cs="Arial"/>
          <w:b/>
          <w:bCs/>
          <w:sz w:val="20"/>
          <w:szCs w:val="20"/>
        </w:rPr>
      </w:pPr>
    </w:p>
    <w:p w14:paraId="35125833" w14:textId="1BCE5F37" w:rsidR="00F8739D" w:rsidRDefault="00F8739D" w:rsidP="009A0970">
      <w:pPr>
        <w:autoSpaceDE w:val="0"/>
        <w:autoSpaceDN w:val="0"/>
        <w:adjustRightInd w:val="0"/>
        <w:rPr>
          <w:rFonts w:ascii="Arial" w:eastAsia="Times" w:hAnsi="Arial" w:cs="Arial"/>
          <w:b/>
          <w:bCs/>
          <w:sz w:val="20"/>
          <w:szCs w:val="20"/>
        </w:rPr>
      </w:pPr>
    </w:p>
    <w:p w14:paraId="57278DC8" w14:textId="23771277" w:rsidR="00F8739D" w:rsidRDefault="00F8739D" w:rsidP="009A0970">
      <w:pPr>
        <w:autoSpaceDE w:val="0"/>
        <w:autoSpaceDN w:val="0"/>
        <w:adjustRightInd w:val="0"/>
        <w:rPr>
          <w:rFonts w:ascii="Arial" w:eastAsia="Times" w:hAnsi="Arial" w:cs="Arial"/>
          <w:b/>
          <w:bCs/>
          <w:sz w:val="20"/>
          <w:szCs w:val="20"/>
        </w:rPr>
      </w:pPr>
    </w:p>
    <w:p w14:paraId="2A0C2CC8" w14:textId="301ECE6C" w:rsidR="00F8739D" w:rsidRDefault="00F8739D" w:rsidP="009A0970">
      <w:pPr>
        <w:autoSpaceDE w:val="0"/>
        <w:autoSpaceDN w:val="0"/>
        <w:adjustRightInd w:val="0"/>
        <w:rPr>
          <w:rFonts w:ascii="Arial" w:eastAsia="Times" w:hAnsi="Arial" w:cs="Arial"/>
          <w:b/>
          <w:bCs/>
          <w:sz w:val="20"/>
          <w:szCs w:val="20"/>
        </w:rPr>
      </w:pPr>
    </w:p>
    <w:p w14:paraId="28E1CFF1" w14:textId="77777777" w:rsidR="00F8739D" w:rsidRDefault="00F8739D" w:rsidP="009A0970">
      <w:pPr>
        <w:autoSpaceDE w:val="0"/>
        <w:autoSpaceDN w:val="0"/>
        <w:adjustRightInd w:val="0"/>
        <w:rPr>
          <w:rFonts w:ascii="Arial" w:eastAsia="Times" w:hAnsi="Arial" w:cs="Arial"/>
          <w:b/>
          <w:bCs/>
          <w:sz w:val="20"/>
          <w:szCs w:val="20"/>
        </w:rPr>
      </w:pPr>
    </w:p>
    <w:p w14:paraId="2DFECB84" w14:textId="0C6A8F21" w:rsidR="009A0970" w:rsidRDefault="009A0970" w:rsidP="005C7021">
      <w:pPr>
        <w:pBdr>
          <w:top w:val="single" w:sz="4" w:space="1" w:color="auto"/>
          <w:left w:val="single" w:sz="4" w:space="4" w:color="auto"/>
          <w:bottom w:val="single" w:sz="4" w:space="1" w:color="auto"/>
          <w:right w:val="single" w:sz="4" w:space="4" w:color="auto"/>
        </w:pBdr>
        <w:shd w:val="clear" w:color="auto" w:fill="D6E3BC" w:themeFill="accent3" w:themeFillTint="66"/>
        <w:autoSpaceDE w:val="0"/>
        <w:autoSpaceDN w:val="0"/>
        <w:adjustRightInd w:val="0"/>
        <w:rPr>
          <w:rFonts w:ascii="Arial" w:eastAsia="Times" w:hAnsi="Arial" w:cs="Arial"/>
          <w:b/>
          <w:bCs/>
          <w:sz w:val="20"/>
          <w:szCs w:val="20"/>
        </w:rPr>
      </w:pPr>
      <w:r>
        <w:rPr>
          <w:rFonts w:ascii="Arial" w:eastAsia="Times" w:hAnsi="Arial" w:cs="Arial"/>
          <w:b/>
          <w:bCs/>
          <w:sz w:val="20"/>
          <w:szCs w:val="20"/>
        </w:rPr>
        <w:lastRenderedPageBreak/>
        <w:t>Enhances Skills</w:t>
      </w:r>
    </w:p>
    <w:tbl>
      <w:tblPr>
        <w:tblStyle w:val="TableGrid"/>
        <w:tblW w:w="9568" w:type="dxa"/>
        <w:tblLook w:val="04A0" w:firstRow="1" w:lastRow="0" w:firstColumn="1" w:lastColumn="0" w:noHBand="0" w:noVBand="1"/>
      </w:tblPr>
      <w:tblGrid>
        <w:gridCol w:w="2448"/>
        <w:gridCol w:w="7120"/>
      </w:tblGrid>
      <w:tr w:rsidR="00A06FF7" w:rsidRPr="00963B9F" w14:paraId="2E124C89" w14:textId="77777777" w:rsidTr="0058575A">
        <w:trPr>
          <w:trHeight w:val="1478"/>
        </w:trPr>
        <w:tc>
          <w:tcPr>
            <w:tcW w:w="0" w:type="auto"/>
          </w:tcPr>
          <w:p w14:paraId="7F23B614" w14:textId="62168840" w:rsidR="00A06FF7" w:rsidRDefault="00A06FF7" w:rsidP="00A06FF7">
            <w:pPr>
              <w:autoSpaceDE w:val="0"/>
              <w:autoSpaceDN w:val="0"/>
              <w:adjustRightInd w:val="0"/>
              <w:rPr>
                <w:rFonts w:ascii="Arial" w:eastAsia="Times" w:hAnsi="Arial" w:cs="Arial"/>
                <w:sz w:val="20"/>
                <w:szCs w:val="20"/>
              </w:rPr>
            </w:pPr>
            <w:r>
              <w:rPr>
                <w:rFonts w:ascii="Arial" w:eastAsia="Times" w:hAnsi="Arial" w:cs="Arial"/>
                <w:sz w:val="20"/>
                <w:szCs w:val="20"/>
              </w:rPr>
              <w:t>Optimizes Communication</w:t>
            </w:r>
          </w:p>
          <w:p w14:paraId="1CE24E06" w14:textId="5CA93301" w:rsidR="00A06FF7" w:rsidRDefault="00A06FF7" w:rsidP="00A06FF7">
            <w:pPr>
              <w:autoSpaceDE w:val="0"/>
              <w:autoSpaceDN w:val="0"/>
              <w:adjustRightInd w:val="0"/>
              <w:rPr>
                <w:rFonts w:ascii="Arial" w:eastAsia="Times" w:hAnsi="Arial" w:cs="Arial"/>
                <w:sz w:val="20"/>
                <w:szCs w:val="20"/>
              </w:rPr>
            </w:pPr>
            <w:r>
              <w:rPr>
                <w:rFonts w:ascii="Arial" w:eastAsia="Times" w:hAnsi="Arial" w:cs="Arial"/>
                <w:sz w:val="20"/>
                <w:szCs w:val="20"/>
              </w:rPr>
              <w:t>Skills</w:t>
            </w:r>
          </w:p>
        </w:tc>
        <w:tc>
          <w:tcPr>
            <w:tcW w:w="0" w:type="auto"/>
          </w:tcPr>
          <w:p w14:paraId="760D8C84" w14:textId="38094CEF" w:rsidR="00A06FF7" w:rsidRDefault="00A06FF7" w:rsidP="00A06FF7">
            <w:pPr>
              <w:autoSpaceDE w:val="0"/>
              <w:autoSpaceDN w:val="0"/>
              <w:adjustRightInd w:val="0"/>
              <w:rPr>
                <w:rFonts w:ascii="Arial" w:eastAsia="Times" w:hAnsi="Arial" w:cs="Arial"/>
                <w:sz w:val="20"/>
                <w:szCs w:val="20"/>
              </w:rPr>
            </w:pPr>
            <w:r>
              <w:rPr>
                <w:rFonts w:ascii="Arial" w:eastAsia="Times" w:hAnsi="Arial" w:cs="Arial"/>
                <w:sz w:val="20"/>
                <w:szCs w:val="20"/>
              </w:rPr>
              <w:t>The provider designs CME to optimize communication skills of learners. (formerly Criterion 29)</w:t>
            </w:r>
          </w:p>
          <w:p w14:paraId="3F161956" w14:textId="77777777" w:rsidR="00A06FF7" w:rsidRDefault="00A06FF7" w:rsidP="0058575A">
            <w:pPr>
              <w:autoSpaceDE w:val="0"/>
              <w:autoSpaceDN w:val="0"/>
              <w:adjustRightInd w:val="0"/>
              <w:ind w:right="-795"/>
              <w:rPr>
                <w:rFonts w:ascii="Arial" w:eastAsia="Times" w:hAnsi="Arial" w:cs="Arial"/>
                <w:sz w:val="20"/>
                <w:szCs w:val="20"/>
              </w:rPr>
            </w:pPr>
            <w:r w:rsidRPr="00963B9F">
              <w:rPr>
                <w:rFonts w:ascii="Arial" w:eastAsia="Times" w:hAnsi="Arial" w:cs="Arial"/>
                <w:sz w:val="20"/>
                <w:szCs w:val="20"/>
                <w:highlight w:val="yellow"/>
              </w:rPr>
              <w:t>Response:</w:t>
            </w:r>
          </w:p>
          <w:p w14:paraId="4DD6BFCC" w14:textId="77777777" w:rsidR="00A06FF7" w:rsidRDefault="00A06FF7" w:rsidP="0058575A">
            <w:pPr>
              <w:autoSpaceDE w:val="0"/>
              <w:autoSpaceDN w:val="0"/>
              <w:adjustRightInd w:val="0"/>
              <w:rPr>
                <w:rFonts w:ascii="Arial" w:eastAsia="Times" w:hAnsi="Arial" w:cs="Arial"/>
                <w:sz w:val="20"/>
                <w:szCs w:val="20"/>
              </w:rPr>
            </w:pPr>
          </w:p>
          <w:p w14:paraId="4288E0DB" w14:textId="77777777" w:rsidR="00A06FF7" w:rsidRDefault="00A06FF7" w:rsidP="0058575A">
            <w:pPr>
              <w:autoSpaceDE w:val="0"/>
              <w:autoSpaceDN w:val="0"/>
              <w:adjustRightInd w:val="0"/>
              <w:rPr>
                <w:rFonts w:ascii="Arial" w:eastAsia="Times" w:hAnsi="Arial" w:cs="Arial"/>
                <w:sz w:val="20"/>
                <w:szCs w:val="20"/>
              </w:rPr>
            </w:pPr>
          </w:p>
          <w:p w14:paraId="1827130B" w14:textId="77777777" w:rsidR="00A06FF7" w:rsidRPr="00963B9F" w:rsidRDefault="00A06FF7" w:rsidP="0058575A">
            <w:pPr>
              <w:autoSpaceDE w:val="0"/>
              <w:autoSpaceDN w:val="0"/>
              <w:adjustRightInd w:val="0"/>
              <w:rPr>
                <w:rFonts w:ascii="Arial" w:eastAsia="Times" w:hAnsi="Arial" w:cs="Arial"/>
                <w:sz w:val="20"/>
                <w:szCs w:val="20"/>
              </w:rPr>
            </w:pPr>
          </w:p>
        </w:tc>
      </w:tr>
      <w:tr w:rsidR="00A06FF7" w:rsidRPr="00A329BA" w14:paraId="316EADB7" w14:textId="77777777" w:rsidTr="0058575A">
        <w:trPr>
          <w:trHeight w:val="245"/>
        </w:trPr>
        <w:tc>
          <w:tcPr>
            <w:tcW w:w="0" w:type="auto"/>
          </w:tcPr>
          <w:p w14:paraId="069F5C15" w14:textId="77777777" w:rsidR="00A06FF7" w:rsidRDefault="00A06FF7" w:rsidP="00A06FF7">
            <w:pPr>
              <w:autoSpaceDE w:val="0"/>
              <w:autoSpaceDN w:val="0"/>
              <w:adjustRightInd w:val="0"/>
              <w:rPr>
                <w:rFonts w:ascii="Arial" w:eastAsia="Times" w:hAnsi="Arial" w:cs="Arial"/>
                <w:sz w:val="20"/>
                <w:szCs w:val="20"/>
              </w:rPr>
            </w:pPr>
            <w:r>
              <w:rPr>
                <w:rFonts w:ascii="Arial" w:eastAsia="Times" w:hAnsi="Arial" w:cs="Arial"/>
                <w:sz w:val="20"/>
                <w:szCs w:val="20"/>
              </w:rPr>
              <w:t>Optimizes</w:t>
            </w:r>
          </w:p>
          <w:p w14:paraId="2A9C3DD7" w14:textId="77777777" w:rsidR="00A06FF7" w:rsidRDefault="00A06FF7" w:rsidP="00A06FF7">
            <w:pPr>
              <w:autoSpaceDE w:val="0"/>
              <w:autoSpaceDN w:val="0"/>
              <w:adjustRightInd w:val="0"/>
              <w:rPr>
                <w:rFonts w:ascii="Arial" w:eastAsia="Times" w:hAnsi="Arial" w:cs="Arial"/>
                <w:sz w:val="20"/>
                <w:szCs w:val="20"/>
              </w:rPr>
            </w:pPr>
            <w:r>
              <w:rPr>
                <w:rFonts w:ascii="Arial" w:eastAsia="Times" w:hAnsi="Arial" w:cs="Arial"/>
                <w:sz w:val="20"/>
                <w:szCs w:val="20"/>
              </w:rPr>
              <w:t>Technical/Procedural Skills</w:t>
            </w:r>
          </w:p>
          <w:p w14:paraId="0F0EFED0" w14:textId="52399895" w:rsidR="00A06FF7" w:rsidRDefault="00A06FF7" w:rsidP="0058575A">
            <w:pPr>
              <w:autoSpaceDE w:val="0"/>
              <w:autoSpaceDN w:val="0"/>
              <w:adjustRightInd w:val="0"/>
              <w:rPr>
                <w:rFonts w:ascii="Arial" w:eastAsia="Times" w:hAnsi="Arial" w:cs="Arial"/>
                <w:sz w:val="20"/>
                <w:szCs w:val="20"/>
              </w:rPr>
            </w:pPr>
          </w:p>
        </w:tc>
        <w:tc>
          <w:tcPr>
            <w:tcW w:w="0" w:type="auto"/>
          </w:tcPr>
          <w:p w14:paraId="4249E3F6" w14:textId="070BECA6" w:rsidR="00A06FF7" w:rsidRDefault="00A06FF7" w:rsidP="00A06FF7">
            <w:pPr>
              <w:autoSpaceDE w:val="0"/>
              <w:autoSpaceDN w:val="0"/>
              <w:adjustRightInd w:val="0"/>
              <w:rPr>
                <w:rFonts w:ascii="Arial" w:eastAsia="Times" w:hAnsi="Arial" w:cs="Arial"/>
                <w:sz w:val="20"/>
                <w:szCs w:val="20"/>
              </w:rPr>
            </w:pPr>
            <w:r>
              <w:rPr>
                <w:rFonts w:ascii="Arial" w:eastAsia="Times" w:hAnsi="Arial" w:cs="Arial"/>
                <w:sz w:val="20"/>
                <w:szCs w:val="20"/>
              </w:rPr>
              <w:t>The provider designs CME to optimize technical and procedural skills of learners. (formerly Criterion 30)</w:t>
            </w:r>
          </w:p>
          <w:p w14:paraId="63F312E4" w14:textId="77777777" w:rsidR="00A06FF7" w:rsidRDefault="00A06FF7" w:rsidP="0058575A">
            <w:pPr>
              <w:autoSpaceDE w:val="0"/>
              <w:autoSpaceDN w:val="0"/>
              <w:adjustRightInd w:val="0"/>
              <w:rPr>
                <w:rFonts w:ascii="Arial" w:eastAsia="Times" w:hAnsi="Arial" w:cs="Arial"/>
                <w:sz w:val="20"/>
                <w:szCs w:val="20"/>
              </w:rPr>
            </w:pPr>
            <w:r w:rsidRPr="00A329BA">
              <w:rPr>
                <w:rFonts w:ascii="Arial" w:eastAsia="Times" w:hAnsi="Arial" w:cs="Arial"/>
                <w:sz w:val="20"/>
                <w:szCs w:val="20"/>
                <w:highlight w:val="yellow"/>
              </w:rPr>
              <w:t>Response:</w:t>
            </w:r>
          </w:p>
          <w:p w14:paraId="7F2894F5" w14:textId="77777777" w:rsidR="00A06FF7" w:rsidRDefault="00A06FF7" w:rsidP="0058575A">
            <w:pPr>
              <w:autoSpaceDE w:val="0"/>
              <w:autoSpaceDN w:val="0"/>
              <w:adjustRightInd w:val="0"/>
              <w:rPr>
                <w:rFonts w:ascii="Arial" w:eastAsia="Times" w:hAnsi="Arial" w:cs="Arial"/>
                <w:sz w:val="20"/>
                <w:szCs w:val="20"/>
              </w:rPr>
            </w:pPr>
          </w:p>
          <w:p w14:paraId="52E77CEE" w14:textId="77777777" w:rsidR="00A06FF7" w:rsidRDefault="00A06FF7" w:rsidP="0058575A">
            <w:pPr>
              <w:autoSpaceDE w:val="0"/>
              <w:autoSpaceDN w:val="0"/>
              <w:adjustRightInd w:val="0"/>
              <w:rPr>
                <w:rFonts w:ascii="Arial" w:eastAsia="Times" w:hAnsi="Arial" w:cs="Arial"/>
                <w:sz w:val="20"/>
                <w:szCs w:val="20"/>
              </w:rPr>
            </w:pPr>
          </w:p>
          <w:p w14:paraId="15B08F1B" w14:textId="77777777" w:rsidR="00A06FF7" w:rsidRPr="00A329BA" w:rsidRDefault="00A06FF7" w:rsidP="0058575A">
            <w:pPr>
              <w:autoSpaceDE w:val="0"/>
              <w:autoSpaceDN w:val="0"/>
              <w:adjustRightInd w:val="0"/>
              <w:rPr>
                <w:rFonts w:ascii="Arial" w:eastAsia="Times" w:hAnsi="Arial" w:cs="Arial"/>
                <w:sz w:val="20"/>
                <w:szCs w:val="20"/>
              </w:rPr>
            </w:pPr>
          </w:p>
        </w:tc>
      </w:tr>
      <w:tr w:rsidR="00A06FF7" w14:paraId="03CD2017" w14:textId="77777777" w:rsidTr="0058575A">
        <w:trPr>
          <w:trHeight w:val="245"/>
        </w:trPr>
        <w:tc>
          <w:tcPr>
            <w:tcW w:w="0" w:type="auto"/>
          </w:tcPr>
          <w:p w14:paraId="2387A59E" w14:textId="77777777" w:rsidR="00A06FF7" w:rsidRDefault="00A06FF7" w:rsidP="00A06FF7">
            <w:pPr>
              <w:autoSpaceDE w:val="0"/>
              <w:autoSpaceDN w:val="0"/>
              <w:adjustRightInd w:val="0"/>
              <w:rPr>
                <w:rFonts w:ascii="Arial" w:eastAsia="Times" w:hAnsi="Arial" w:cs="Arial"/>
                <w:sz w:val="20"/>
                <w:szCs w:val="20"/>
              </w:rPr>
            </w:pPr>
            <w:r>
              <w:rPr>
                <w:rFonts w:ascii="Arial" w:eastAsia="Times" w:hAnsi="Arial" w:cs="Arial"/>
                <w:sz w:val="20"/>
                <w:szCs w:val="20"/>
              </w:rPr>
              <w:t>Creates Individualized</w:t>
            </w:r>
          </w:p>
          <w:p w14:paraId="25E95180" w14:textId="77777777" w:rsidR="00A06FF7" w:rsidRDefault="00A06FF7" w:rsidP="00A06FF7">
            <w:pPr>
              <w:autoSpaceDE w:val="0"/>
              <w:autoSpaceDN w:val="0"/>
              <w:adjustRightInd w:val="0"/>
              <w:rPr>
                <w:rFonts w:ascii="Arial" w:eastAsia="Times" w:hAnsi="Arial" w:cs="Arial"/>
                <w:sz w:val="20"/>
                <w:szCs w:val="20"/>
              </w:rPr>
            </w:pPr>
            <w:r>
              <w:rPr>
                <w:rFonts w:ascii="Arial" w:eastAsia="Times" w:hAnsi="Arial" w:cs="Arial"/>
                <w:sz w:val="20"/>
                <w:szCs w:val="20"/>
              </w:rPr>
              <w:t>Learning Plans</w:t>
            </w:r>
          </w:p>
          <w:p w14:paraId="7E0B1414" w14:textId="337ED394" w:rsidR="00A06FF7" w:rsidRDefault="00A06FF7" w:rsidP="0058575A">
            <w:pPr>
              <w:autoSpaceDE w:val="0"/>
              <w:autoSpaceDN w:val="0"/>
              <w:adjustRightInd w:val="0"/>
              <w:rPr>
                <w:rFonts w:ascii="Arial" w:eastAsia="Times" w:hAnsi="Arial" w:cs="Arial"/>
                <w:sz w:val="20"/>
                <w:szCs w:val="20"/>
              </w:rPr>
            </w:pPr>
          </w:p>
        </w:tc>
        <w:tc>
          <w:tcPr>
            <w:tcW w:w="0" w:type="auto"/>
          </w:tcPr>
          <w:p w14:paraId="1E02A8E7" w14:textId="77777777" w:rsidR="00A06FF7" w:rsidRDefault="00A06FF7" w:rsidP="00A06FF7">
            <w:pPr>
              <w:autoSpaceDE w:val="0"/>
              <w:autoSpaceDN w:val="0"/>
              <w:adjustRightInd w:val="0"/>
              <w:rPr>
                <w:rFonts w:ascii="Arial" w:eastAsia="Times" w:hAnsi="Arial" w:cs="Arial"/>
                <w:sz w:val="20"/>
                <w:szCs w:val="20"/>
              </w:rPr>
            </w:pPr>
            <w:r>
              <w:rPr>
                <w:rFonts w:ascii="Arial" w:eastAsia="Times" w:hAnsi="Arial" w:cs="Arial"/>
                <w:sz w:val="20"/>
                <w:szCs w:val="20"/>
              </w:rPr>
              <w:t>The provider creates individualized learning plans for learners. (formerly Criterion 31)</w:t>
            </w:r>
          </w:p>
          <w:p w14:paraId="5D9BA2A8" w14:textId="77777777" w:rsidR="00A06FF7" w:rsidRDefault="00A06FF7" w:rsidP="0058575A">
            <w:pPr>
              <w:autoSpaceDE w:val="0"/>
              <w:autoSpaceDN w:val="0"/>
              <w:adjustRightInd w:val="0"/>
              <w:rPr>
                <w:rFonts w:ascii="Arial" w:eastAsia="Times" w:hAnsi="Arial" w:cs="Arial"/>
                <w:sz w:val="20"/>
                <w:szCs w:val="20"/>
              </w:rPr>
            </w:pPr>
            <w:r w:rsidRPr="004A296E">
              <w:rPr>
                <w:rFonts w:ascii="Arial" w:eastAsia="Times" w:hAnsi="Arial" w:cs="Arial"/>
                <w:sz w:val="20"/>
                <w:szCs w:val="20"/>
                <w:highlight w:val="yellow"/>
              </w:rPr>
              <w:t>Response:</w:t>
            </w:r>
          </w:p>
          <w:p w14:paraId="36BBE9CA" w14:textId="77777777" w:rsidR="00A06FF7" w:rsidRDefault="00A06FF7" w:rsidP="0058575A">
            <w:pPr>
              <w:autoSpaceDE w:val="0"/>
              <w:autoSpaceDN w:val="0"/>
              <w:adjustRightInd w:val="0"/>
              <w:rPr>
                <w:rFonts w:ascii="Arial" w:eastAsia="Times" w:hAnsi="Arial" w:cs="Arial"/>
                <w:sz w:val="20"/>
                <w:szCs w:val="20"/>
              </w:rPr>
            </w:pPr>
          </w:p>
          <w:p w14:paraId="6204AD4B" w14:textId="77777777" w:rsidR="00A06FF7" w:rsidRDefault="00A06FF7" w:rsidP="0058575A">
            <w:pPr>
              <w:autoSpaceDE w:val="0"/>
              <w:autoSpaceDN w:val="0"/>
              <w:adjustRightInd w:val="0"/>
              <w:rPr>
                <w:rFonts w:ascii="Arial" w:eastAsia="Times" w:hAnsi="Arial" w:cs="Arial"/>
                <w:sz w:val="20"/>
                <w:szCs w:val="20"/>
              </w:rPr>
            </w:pPr>
          </w:p>
          <w:p w14:paraId="6878F7F3" w14:textId="77777777" w:rsidR="00A06FF7" w:rsidRDefault="00A06FF7" w:rsidP="0058575A">
            <w:pPr>
              <w:autoSpaceDE w:val="0"/>
              <w:autoSpaceDN w:val="0"/>
              <w:adjustRightInd w:val="0"/>
              <w:rPr>
                <w:rFonts w:ascii="Arial" w:eastAsia="Times" w:hAnsi="Arial" w:cs="Arial"/>
                <w:sz w:val="20"/>
                <w:szCs w:val="20"/>
              </w:rPr>
            </w:pPr>
          </w:p>
        </w:tc>
      </w:tr>
      <w:tr w:rsidR="00A06FF7" w14:paraId="06CC5418" w14:textId="77777777" w:rsidTr="0058575A">
        <w:trPr>
          <w:trHeight w:val="245"/>
        </w:trPr>
        <w:tc>
          <w:tcPr>
            <w:tcW w:w="0" w:type="auto"/>
          </w:tcPr>
          <w:p w14:paraId="20599891" w14:textId="0CD02DA6" w:rsidR="00A06FF7" w:rsidRDefault="008D3AFA" w:rsidP="00A06FF7">
            <w:pPr>
              <w:autoSpaceDE w:val="0"/>
              <w:autoSpaceDN w:val="0"/>
              <w:adjustRightInd w:val="0"/>
              <w:rPr>
                <w:rFonts w:ascii="Arial" w:eastAsia="Times" w:hAnsi="Arial" w:cs="Arial"/>
                <w:sz w:val="20"/>
                <w:szCs w:val="20"/>
              </w:rPr>
            </w:pPr>
            <w:r>
              <w:rPr>
                <w:rFonts w:ascii="Arial" w:eastAsia="Times" w:hAnsi="Arial" w:cs="Arial"/>
                <w:sz w:val="20"/>
                <w:szCs w:val="20"/>
              </w:rPr>
              <w:t>Utilizes Support Strategies</w:t>
            </w:r>
          </w:p>
        </w:tc>
        <w:tc>
          <w:tcPr>
            <w:tcW w:w="0" w:type="auto"/>
          </w:tcPr>
          <w:p w14:paraId="6507E701" w14:textId="1D1E0074" w:rsidR="008D3AFA" w:rsidRDefault="008D3AFA" w:rsidP="008D3AFA">
            <w:pPr>
              <w:autoSpaceDE w:val="0"/>
              <w:autoSpaceDN w:val="0"/>
              <w:adjustRightInd w:val="0"/>
              <w:rPr>
                <w:rFonts w:ascii="Arial" w:eastAsia="Times" w:hAnsi="Arial" w:cs="Arial"/>
                <w:sz w:val="20"/>
                <w:szCs w:val="20"/>
              </w:rPr>
            </w:pPr>
            <w:r>
              <w:rPr>
                <w:rFonts w:ascii="Arial" w:eastAsia="Times" w:hAnsi="Arial" w:cs="Arial"/>
                <w:sz w:val="20"/>
                <w:szCs w:val="20"/>
              </w:rPr>
              <w:t>The provider utilizes support strategies to enhance changes as an adjunct to its CME. (formerly Criterion 32)</w:t>
            </w:r>
          </w:p>
          <w:p w14:paraId="0CA41456" w14:textId="49745312" w:rsidR="008D3AFA" w:rsidRDefault="008D3AFA" w:rsidP="008D3AFA">
            <w:pPr>
              <w:autoSpaceDE w:val="0"/>
              <w:autoSpaceDN w:val="0"/>
              <w:adjustRightInd w:val="0"/>
              <w:rPr>
                <w:rFonts w:ascii="Arial" w:eastAsia="Times" w:hAnsi="Arial" w:cs="Arial"/>
                <w:sz w:val="20"/>
                <w:szCs w:val="20"/>
              </w:rPr>
            </w:pPr>
            <w:r w:rsidRPr="004A296E">
              <w:rPr>
                <w:rFonts w:ascii="Arial" w:eastAsia="Times" w:hAnsi="Arial" w:cs="Arial"/>
                <w:sz w:val="20"/>
                <w:szCs w:val="20"/>
                <w:highlight w:val="yellow"/>
              </w:rPr>
              <w:t>Response:</w:t>
            </w:r>
          </w:p>
          <w:p w14:paraId="37175994" w14:textId="77777777" w:rsidR="00A06FF7" w:rsidRDefault="00A06FF7" w:rsidP="00A06FF7">
            <w:pPr>
              <w:autoSpaceDE w:val="0"/>
              <w:autoSpaceDN w:val="0"/>
              <w:adjustRightInd w:val="0"/>
              <w:rPr>
                <w:rFonts w:ascii="Arial" w:eastAsia="Times" w:hAnsi="Arial" w:cs="Arial"/>
                <w:sz w:val="20"/>
                <w:szCs w:val="20"/>
              </w:rPr>
            </w:pPr>
          </w:p>
          <w:p w14:paraId="0CE92F64" w14:textId="77777777" w:rsidR="008D3AFA" w:rsidRDefault="008D3AFA" w:rsidP="00A06FF7">
            <w:pPr>
              <w:autoSpaceDE w:val="0"/>
              <w:autoSpaceDN w:val="0"/>
              <w:adjustRightInd w:val="0"/>
              <w:rPr>
                <w:rFonts w:ascii="Arial" w:eastAsia="Times" w:hAnsi="Arial" w:cs="Arial"/>
                <w:sz w:val="20"/>
                <w:szCs w:val="20"/>
              </w:rPr>
            </w:pPr>
          </w:p>
          <w:p w14:paraId="6E786DED" w14:textId="77777777" w:rsidR="008D3AFA" w:rsidRDefault="008D3AFA" w:rsidP="00A06FF7">
            <w:pPr>
              <w:autoSpaceDE w:val="0"/>
              <w:autoSpaceDN w:val="0"/>
              <w:adjustRightInd w:val="0"/>
              <w:rPr>
                <w:rFonts w:ascii="Arial" w:eastAsia="Times" w:hAnsi="Arial" w:cs="Arial"/>
                <w:sz w:val="20"/>
                <w:szCs w:val="20"/>
              </w:rPr>
            </w:pPr>
          </w:p>
          <w:p w14:paraId="283EA854" w14:textId="68CBD35C" w:rsidR="008D3AFA" w:rsidRDefault="008D3AFA" w:rsidP="00A06FF7">
            <w:pPr>
              <w:autoSpaceDE w:val="0"/>
              <w:autoSpaceDN w:val="0"/>
              <w:adjustRightInd w:val="0"/>
              <w:rPr>
                <w:rFonts w:ascii="Arial" w:eastAsia="Times" w:hAnsi="Arial" w:cs="Arial"/>
                <w:sz w:val="20"/>
                <w:szCs w:val="20"/>
              </w:rPr>
            </w:pPr>
          </w:p>
        </w:tc>
      </w:tr>
    </w:tbl>
    <w:p w14:paraId="4A734516" w14:textId="77777777" w:rsidR="00423960" w:rsidRDefault="00423960" w:rsidP="009A0970">
      <w:pPr>
        <w:autoSpaceDE w:val="0"/>
        <w:autoSpaceDN w:val="0"/>
        <w:adjustRightInd w:val="0"/>
        <w:rPr>
          <w:rFonts w:ascii="Arial" w:eastAsia="Times" w:hAnsi="Arial" w:cs="Arial"/>
          <w:sz w:val="20"/>
          <w:szCs w:val="20"/>
        </w:rPr>
      </w:pPr>
    </w:p>
    <w:p w14:paraId="75CF4048" w14:textId="78C2DE59" w:rsidR="009A0970" w:rsidRDefault="009A0970" w:rsidP="009C7E87">
      <w:pPr>
        <w:pBdr>
          <w:top w:val="single" w:sz="4" w:space="1" w:color="auto"/>
          <w:left w:val="single" w:sz="4" w:space="4" w:color="auto"/>
          <w:bottom w:val="single" w:sz="4" w:space="1" w:color="auto"/>
          <w:right w:val="single" w:sz="4" w:space="4" w:color="auto"/>
        </w:pBdr>
        <w:shd w:val="clear" w:color="auto" w:fill="D6E3BC" w:themeFill="accent3" w:themeFillTint="66"/>
        <w:autoSpaceDE w:val="0"/>
        <w:autoSpaceDN w:val="0"/>
        <w:adjustRightInd w:val="0"/>
        <w:rPr>
          <w:rFonts w:ascii="Arial" w:eastAsia="Times" w:hAnsi="Arial" w:cs="Arial"/>
          <w:b/>
          <w:bCs/>
          <w:sz w:val="20"/>
          <w:szCs w:val="20"/>
        </w:rPr>
      </w:pPr>
      <w:r>
        <w:rPr>
          <w:rFonts w:ascii="Arial" w:eastAsia="Times" w:hAnsi="Arial" w:cs="Arial"/>
          <w:b/>
          <w:bCs/>
          <w:sz w:val="20"/>
          <w:szCs w:val="20"/>
        </w:rPr>
        <w:t>Demonstrates Educational Leadership</w:t>
      </w:r>
    </w:p>
    <w:tbl>
      <w:tblPr>
        <w:tblStyle w:val="TableGrid"/>
        <w:tblW w:w="9568" w:type="dxa"/>
        <w:tblLook w:val="04A0" w:firstRow="1" w:lastRow="0" w:firstColumn="1" w:lastColumn="0" w:noHBand="0" w:noVBand="1"/>
      </w:tblPr>
      <w:tblGrid>
        <w:gridCol w:w="2608"/>
        <w:gridCol w:w="6960"/>
      </w:tblGrid>
      <w:tr w:rsidR="009C7E87" w:rsidRPr="00963B9F" w14:paraId="6EFB76E6" w14:textId="77777777" w:rsidTr="0058575A">
        <w:trPr>
          <w:trHeight w:val="1478"/>
        </w:trPr>
        <w:tc>
          <w:tcPr>
            <w:tcW w:w="0" w:type="auto"/>
          </w:tcPr>
          <w:p w14:paraId="38EC7D38" w14:textId="77777777" w:rsidR="009C7E87" w:rsidRDefault="009C7E87" w:rsidP="009C7E87">
            <w:pPr>
              <w:autoSpaceDE w:val="0"/>
              <w:autoSpaceDN w:val="0"/>
              <w:adjustRightInd w:val="0"/>
              <w:rPr>
                <w:rFonts w:ascii="Arial" w:eastAsia="Times" w:hAnsi="Arial" w:cs="Arial"/>
                <w:sz w:val="20"/>
                <w:szCs w:val="20"/>
              </w:rPr>
            </w:pPr>
            <w:r>
              <w:rPr>
                <w:rFonts w:ascii="Arial" w:eastAsia="Times" w:hAnsi="Arial" w:cs="Arial"/>
                <w:sz w:val="20"/>
                <w:szCs w:val="20"/>
              </w:rPr>
              <w:t>Engages in</w:t>
            </w:r>
          </w:p>
          <w:p w14:paraId="38C1C98E" w14:textId="52A56A86" w:rsidR="009C7E87" w:rsidRDefault="009C7E87" w:rsidP="009C7E87">
            <w:pPr>
              <w:autoSpaceDE w:val="0"/>
              <w:autoSpaceDN w:val="0"/>
              <w:adjustRightInd w:val="0"/>
              <w:rPr>
                <w:rFonts w:ascii="Arial" w:eastAsia="Times" w:hAnsi="Arial" w:cs="Arial"/>
                <w:sz w:val="20"/>
                <w:szCs w:val="20"/>
              </w:rPr>
            </w:pPr>
            <w:r>
              <w:rPr>
                <w:rFonts w:ascii="Arial" w:eastAsia="Times" w:hAnsi="Arial" w:cs="Arial"/>
                <w:sz w:val="20"/>
                <w:szCs w:val="20"/>
              </w:rPr>
              <w:t>Research/Scholarship</w:t>
            </w:r>
          </w:p>
        </w:tc>
        <w:tc>
          <w:tcPr>
            <w:tcW w:w="0" w:type="auto"/>
          </w:tcPr>
          <w:p w14:paraId="4EC01DD9" w14:textId="77777777" w:rsidR="009C7E87" w:rsidRDefault="009C7E87" w:rsidP="009C7E87">
            <w:pPr>
              <w:autoSpaceDE w:val="0"/>
              <w:autoSpaceDN w:val="0"/>
              <w:adjustRightInd w:val="0"/>
              <w:rPr>
                <w:rFonts w:ascii="Arial" w:eastAsia="Times" w:hAnsi="Arial" w:cs="Arial"/>
                <w:sz w:val="20"/>
                <w:szCs w:val="20"/>
              </w:rPr>
            </w:pPr>
            <w:r>
              <w:rPr>
                <w:rFonts w:ascii="Arial" w:eastAsia="Times" w:hAnsi="Arial" w:cs="Arial"/>
                <w:sz w:val="20"/>
                <w:szCs w:val="20"/>
              </w:rPr>
              <w:t>The provider engages in CME research and scholarship. (formerly Criterion 33)</w:t>
            </w:r>
          </w:p>
          <w:p w14:paraId="1945FAD5" w14:textId="77777777" w:rsidR="009C7E87" w:rsidRDefault="009C7E87" w:rsidP="0058575A">
            <w:pPr>
              <w:autoSpaceDE w:val="0"/>
              <w:autoSpaceDN w:val="0"/>
              <w:adjustRightInd w:val="0"/>
              <w:ind w:right="-795"/>
              <w:rPr>
                <w:rFonts w:ascii="Arial" w:eastAsia="Times" w:hAnsi="Arial" w:cs="Arial"/>
                <w:sz w:val="20"/>
                <w:szCs w:val="20"/>
              </w:rPr>
            </w:pPr>
            <w:r w:rsidRPr="00963B9F">
              <w:rPr>
                <w:rFonts w:ascii="Arial" w:eastAsia="Times" w:hAnsi="Arial" w:cs="Arial"/>
                <w:sz w:val="20"/>
                <w:szCs w:val="20"/>
                <w:highlight w:val="yellow"/>
              </w:rPr>
              <w:t>Response:</w:t>
            </w:r>
          </w:p>
          <w:p w14:paraId="2CB47C52" w14:textId="77777777" w:rsidR="009C7E87" w:rsidRDefault="009C7E87" w:rsidP="0058575A">
            <w:pPr>
              <w:autoSpaceDE w:val="0"/>
              <w:autoSpaceDN w:val="0"/>
              <w:adjustRightInd w:val="0"/>
              <w:rPr>
                <w:rFonts w:ascii="Arial" w:eastAsia="Times" w:hAnsi="Arial" w:cs="Arial"/>
                <w:sz w:val="20"/>
                <w:szCs w:val="20"/>
              </w:rPr>
            </w:pPr>
          </w:p>
          <w:p w14:paraId="23121F72" w14:textId="77777777" w:rsidR="009C7E87" w:rsidRDefault="009C7E87" w:rsidP="0058575A">
            <w:pPr>
              <w:autoSpaceDE w:val="0"/>
              <w:autoSpaceDN w:val="0"/>
              <w:adjustRightInd w:val="0"/>
              <w:rPr>
                <w:rFonts w:ascii="Arial" w:eastAsia="Times" w:hAnsi="Arial" w:cs="Arial"/>
                <w:sz w:val="20"/>
                <w:szCs w:val="20"/>
              </w:rPr>
            </w:pPr>
          </w:p>
          <w:p w14:paraId="094D2119" w14:textId="77777777" w:rsidR="009C7E87" w:rsidRPr="00963B9F" w:rsidRDefault="009C7E87" w:rsidP="0058575A">
            <w:pPr>
              <w:autoSpaceDE w:val="0"/>
              <w:autoSpaceDN w:val="0"/>
              <w:adjustRightInd w:val="0"/>
              <w:rPr>
                <w:rFonts w:ascii="Arial" w:eastAsia="Times" w:hAnsi="Arial" w:cs="Arial"/>
                <w:sz w:val="20"/>
                <w:szCs w:val="20"/>
              </w:rPr>
            </w:pPr>
          </w:p>
        </w:tc>
      </w:tr>
      <w:tr w:rsidR="009C7E87" w:rsidRPr="00A329BA" w14:paraId="4D938D8B" w14:textId="77777777" w:rsidTr="0058575A">
        <w:trPr>
          <w:trHeight w:val="245"/>
        </w:trPr>
        <w:tc>
          <w:tcPr>
            <w:tcW w:w="0" w:type="auto"/>
          </w:tcPr>
          <w:p w14:paraId="400D45F3" w14:textId="039A9D8F" w:rsidR="009C7E87" w:rsidRDefault="009C7E87" w:rsidP="0058575A">
            <w:pPr>
              <w:autoSpaceDE w:val="0"/>
              <w:autoSpaceDN w:val="0"/>
              <w:adjustRightInd w:val="0"/>
              <w:rPr>
                <w:rFonts w:ascii="Arial" w:eastAsia="Times" w:hAnsi="Arial" w:cs="Arial"/>
                <w:sz w:val="20"/>
                <w:szCs w:val="20"/>
              </w:rPr>
            </w:pPr>
            <w:r>
              <w:rPr>
                <w:rFonts w:ascii="Arial" w:eastAsia="Times" w:hAnsi="Arial" w:cs="Arial"/>
                <w:sz w:val="20"/>
                <w:szCs w:val="20"/>
              </w:rPr>
              <w:t>Supports CPD for CME Team</w:t>
            </w:r>
          </w:p>
        </w:tc>
        <w:tc>
          <w:tcPr>
            <w:tcW w:w="0" w:type="auto"/>
          </w:tcPr>
          <w:p w14:paraId="20BCDFE3" w14:textId="77777777" w:rsidR="0004237A" w:rsidRDefault="0004237A" w:rsidP="0004237A">
            <w:pPr>
              <w:autoSpaceDE w:val="0"/>
              <w:autoSpaceDN w:val="0"/>
              <w:adjustRightInd w:val="0"/>
              <w:rPr>
                <w:rFonts w:ascii="Arial" w:eastAsia="Times" w:hAnsi="Arial" w:cs="Arial"/>
                <w:sz w:val="20"/>
                <w:szCs w:val="20"/>
              </w:rPr>
            </w:pPr>
            <w:r>
              <w:rPr>
                <w:rFonts w:ascii="Arial" w:eastAsia="Times" w:hAnsi="Arial" w:cs="Arial"/>
                <w:sz w:val="20"/>
                <w:szCs w:val="20"/>
              </w:rPr>
              <w:t>The provider supports the continuous professional development of its CME team. (formerly Criterion 34)</w:t>
            </w:r>
          </w:p>
          <w:p w14:paraId="106F5D9C" w14:textId="77777777" w:rsidR="009C7E87" w:rsidRDefault="009C7E87" w:rsidP="0058575A">
            <w:pPr>
              <w:autoSpaceDE w:val="0"/>
              <w:autoSpaceDN w:val="0"/>
              <w:adjustRightInd w:val="0"/>
              <w:rPr>
                <w:rFonts w:ascii="Arial" w:eastAsia="Times" w:hAnsi="Arial" w:cs="Arial"/>
                <w:sz w:val="20"/>
                <w:szCs w:val="20"/>
              </w:rPr>
            </w:pPr>
            <w:r w:rsidRPr="00A329BA">
              <w:rPr>
                <w:rFonts w:ascii="Arial" w:eastAsia="Times" w:hAnsi="Arial" w:cs="Arial"/>
                <w:sz w:val="20"/>
                <w:szCs w:val="20"/>
                <w:highlight w:val="yellow"/>
              </w:rPr>
              <w:t>Response:</w:t>
            </w:r>
          </w:p>
          <w:p w14:paraId="1B66DD3A" w14:textId="77777777" w:rsidR="009C7E87" w:rsidRDefault="009C7E87" w:rsidP="0058575A">
            <w:pPr>
              <w:autoSpaceDE w:val="0"/>
              <w:autoSpaceDN w:val="0"/>
              <w:adjustRightInd w:val="0"/>
              <w:rPr>
                <w:rFonts w:ascii="Arial" w:eastAsia="Times" w:hAnsi="Arial" w:cs="Arial"/>
                <w:sz w:val="20"/>
                <w:szCs w:val="20"/>
              </w:rPr>
            </w:pPr>
          </w:p>
          <w:p w14:paraId="5441AC59" w14:textId="77777777" w:rsidR="009C7E87" w:rsidRDefault="009C7E87" w:rsidP="0058575A">
            <w:pPr>
              <w:autoSpaceDE w:val="0"/>
              <w:autoSpaceDN w:val="0"/>
              <w:adjustRightInd w:val="0"/>
              <w:rPr>
                <w:rFonts w:ascii="Arial" w:eastAsia="Times" w:hAnsi="Arial" w:cs="Arial"/>
                <w:sz w:val="20"/>
                <w:szCs w:val="20"/>
              </w:rPr>
            </w:pPr>
          </w:p>
          <w:p w14:paraId="767DA799" w14:textId="77777777" w:rsidR="009C7E87" w:rsidRPr="00A329BA" w:rsidRDefault="009C7E87" w:rsidP="0058575A">
            <w:pPr>
              <w:autoSpaceDE w:val="0"/>
              <w:autoSpaceDN w:val="0"/>
              <w:adjustRightInd w:val="0"/>
              <w:rPr>
                <w:rFonts w:ascii="Arial" w:eastAsia="Times" w:hAnsi="Arial" w:cs="Arial"/>
                <w:sz w:val="20"/>
                <w:szCs w:val="20"/>
              </w:rPr>
            </w:pPr>
          </w:p>
        </w:tc>
      </w:tr>
      <w:tr w:rsidR="009C7E87" w14:paraId="5C09A2E1" w14:textId="77777777" w:rsidTr="0058575A">
        <w:trPr>
          <w:trHeight w:val="245"/>
        </w:trPr>
        <w:tc>
          <w:tcPr>
            <w:tcW w:w="0" w:type="auto"/>
          </w:tcPr>
          <w:p w14:paraId="7C837EFB" w14:textId="77777777" w:rsidR="003370EC" w:rsidRDefault="003370EC" w:rsidP="003370EC">
            <w:pPr>
              <w:autoSpaceDE w:val="0"/>
              <w:autoSpaceDN w:val="0"/>
              <w:adjustRightInd w:val="0"/>
              <w:rPr>
                <w:rFonts w:ascii="Arial" w:eastAsia="Times" w:hAnsi="Arial" w:cs="Arial"/>
                <w:sz w:val="20"/>
                <w:szCs w:val="20"/>
              </w:rPr>
            </w:pPr>
            <w:r>
              <w:rPr>
                <w:rFonts w:ascii="Arial" w:eastAsia="Times" w:hAnsi="Arial" w:cs="Arial"/>
                <w:sz w:val="20"/>
                <w:szCs w:val="20"/>
              </w:rPr>
              <w:t>Demonstrates</w:t>
            </w:r>
          </w:p>
          <w:p w14:paraId="5BAB6C60" w14:textId="77777777" w:rsidR="003370EC" w:rsidRDefault="003370EC" w:rsidP="003370EC">
            <w:pPr>
              <w:autoSpaceDE w:val="0"/>
              <w:autoSpaceDN w:val="0"/>
              <w:adjustRightInd w:val="0"/>
              <w:rPr>
                <w:rFonts w:ascii="Arial" w:eastAsia="Times" w:hAnsi="Arial" w:cs="Arial"/>
                <w:sz w:val="20"/>
                <w:szCs w:val="20"/>
              </w:rPr>
            </w:pPr>
            <w:r>
              <w:rPr>
                <w:rFonts w:ascii="Arial" w:eastAsia="Times" w:hAnsi="Arial" w:cs="Arial"/>
                <w:sz w:val="20"/>
                <w:szCs w:val="20"/>
              </w:rPr>
              <w:t>Creativity/Innovation</w:t>
            </w:r>
          </w:p>
          <w:p w14:paraId="30A9FC2B" w14:textId="4C26832F" w:rsidR="009C7E87" w:rsidRDefault="009C7E87" w:rsidP="0058575A">
            <w:pPr>
              <w:autoSpaceDE w:val="0"/>
              <w:autoSpaceDN w:val="0"/>
              <w:adjustRightInd w:val="0"/>
              <w:rPr>
                <w:rFonts w:ascii="Arial" w:eastAsia="Times" w:hAnsi="Arial" w:cs="Arial"/>
                <w:sz w:val="20"/>
                <w:szCs w:val="20"/>
              </w:rPr>
            </w:pPr>
          </w:p>
        </w:tc>
        <w:tc>
          <w:tcPr>
            <w:tcW w:w="0" w:type="auto"/>
          </w:tcPr>
          <w:p w14:paraId="7868C669" w14:textId="4244332D" w:rsidR="003370EC" w:rsidRDefault="003370EC" w:rsidP="003370EC">
            <w:pPr>
              <w:autoSpaceDE w:val="0"/>
              <w:autoSpaceDN w:val="0"/>
              <w:adjustRightInd w:val="0"/>
              <w:rPr>
                <w:rFonts w:ascii="Arial" w:eastAsia="Times" w:hAnsi="Arial" w:cs="Arial"/>
                <w:sz w:val="20"/>
                <w:szCs w:val="20"/>
              </w:rPr>
            </w:pPr>
            <w:r>
              <w:rPr>
                <w:rFonts w:ascii="Arial" w:eastAsia="Times" w:hAnsi="Arial" w:cs="Arial"/>
                <w:sz w:val="20"/>
                <w:szCs w:val="20"/>
              </w:rPr>
              <w:t>The provider demonstrates creativity and innovation in the evolution of its CME program. (formerly Criterion 35)</w:t>
            </w:r>
          </w:p>
          <w:p w14:paraId="02A6AB01" w14:textId="77777777" w:rsidR="009C7E87" w:rsidRDefault="009C7E87" w:rsidP="0058575A">
            <w:pPr>
              <w:autoSpaceDE w:val="0"/>
              <w:autoSpaceDN w:val="0"/>
              <w:adjustRightInd w:val="0"/>
              <w:rPr>
                <w:rFonts w:ascii="Arial" w:eastAsia="Times" w:hAnsi="Arial" w:cs="Arial"/>
                <w:sz w:val="20"/>
                <w:szCs w:val="20"/>
              </w:rPr>
            </w:pPr>
            <w:r w:rsidRPr="004A296E">
              <w:rPr>
                <w:rFonts w:ascii="Arial" w:eastAsia="Times" w:hAnsi="Arial" w:cs="Arial"/>
                <w:sz w:val="20"/>
                <w:szCs w:val="20"/>
                <w:highlight w:val="yellow"/>
              </w:rPr>
              <w:t>Response:</w:t>
            </w:r>
          </w:p>
          <w:p w14:paraId="4EFB08A6" w14:textId="77777777" w:rsidR="009C7E87" w:rsidRDefault="009C7E87" w:rsidP="0058575A">
            <w:pPr>
              <w:autoSpaceDE w:val="0"/>
              <w:autoSpaceDN w:val="0"/>
              <w:adjustRightInd w:val="0"/>
              <w:rPr>
                <w:rFonts w:ascii="Arial" w:eastAsia="Times" w:hAnsi="Arial" w:cs="Arial"/>
                <w:sz w:val="20"/>
                <w:szCs w:val="20"/>
              </w:rPr>
            </w:pPr>
          </w:p>
          <w:p w14:paraId="0F87A67F" w14:textId="77777777" w:rsidR="009C7E87" w:rsidRDefault="009C7E87" w:rsidP="0058575A">
            <w:pPr>
              <w:autoSpaceDE w:val="0"/>
              <w:autoSpaceDN w:val="0"/>
              <w:adjustRightInd w:val="0"/>
              <w:rPr>
                <w:rFonts w:ascii="Arial" w:eastAsia="Times" w:hAnsi="Arial" w:cs="Arial"/>
                <w:sz w:val="20"/>
                <w:szCs w:val="20"/>
              </w:rPr>
            </w:pPr>
          </w:p>
          <w:p w14:paraId="620B069D" w14:textId="77777777" w:rsidR="009C7E87" w:rsidRDefault="009C7E87" w:rsidP="0058575A">
            <w:pPr>
              <w:autoSpaceDE w:val="0"/>
              <w:autoSpaceDN w:val="0"/>
              <w:adjustRightInd w:val="0"/>
              <w:rPr>
                <w:rFonts w:ascii="Arial" w:eastAsia="Times" w:hAnsi="Arial" w:cs="Arial"/>
                <w:sz w:val="20"/>
                <w:szCs w:val="20"/>
              </w:rPr>
            </w:pPr>
          </w:p>
        </w:tc>
      </w:tr>
    </w:tbl>
    <w:p w14:paraId="7C15AC76" w14:textId="79F307B2" w:rsidR="00E93ED5" w:rsidRDefault="00E93ED5" w:rsidP="009A0970">
      <w:pPr>
        <w:autoSpaceDE w:val="0"/>
        <w:autoSpaceDN w:val="0"/>
        <w:adjustRightInd w:val="0"/>
        <w:rPr>
          <w:rFonts w:ascii="Arial" w:eastAsia="Times" w:hAnsi="Arial" w:cs="Arial"/>
          <w:b/>
          <w:bCs/>
          <w:sz w:val="20"/>
          <w:szCs w:val="20"/>
        </w:rPr>
      </w:pPr>
    </w:p>
    <w:p w14:paraId="7B7B2BE0" w14:textId="3F4F2616" w:rsidR="00F8739D" w:rsidRDefault="00F8739D" w:rsidP="009A0970">
      <w:pPr>
        <w:autoSpaceDE w:val="0"/>
        <w:autoSpaceDN w:val="0"/>
        <w:adjustRightInd w:val="0"/>
        <w:rPr>
          <w:rFonts w:ascii="Arial" w:eastAsia="Times" w:hAnsi="Arial" w:cs="Arial"/>
          <w:b/>
          <w:bCs/>
          <w:sz w:val="20"/>
          <w:szCs w:val="20"/>
        </w:rPr>
      </w:pPr>
    </w:p>
    <w:p w14:paraId="5A75019E" w14:textId="55CBEC41" w:rsidR="00F8739D" w:rsidRDefault="00F8739D" w:rsidP="009A0970">
      <w:pPr>
        <w:autoSpaceDE w:val="0"/>
        <w:autoSpaceDN w:val="0"/>
        <w:adjustRightInd w:val="0"/>
        <w:rPr>
          <w:rFonts w:ascii="Arial" w:eastAsia="Times" w:hAnsi="Arial" w:cs="Arial"/>
          <w:b/>
          <w:bCs/>
          <w:sz w:val="20"/>
          <w:szCs w:val="20"/>
        </w:rPr>
      </w:pPr>
    </w:p>
    <w:p w14:paraId="0B335BFF" w14:textId="4C5D0C12" w:rsidR="00F8739D" w:rsidRDefault="00F8739D" w:rsidP="009A0970">
      <w:pPr>
        <w:autoSpaceDE w:val="0"/>
        <w:autoSpaceDN w:val="0"/>
        <w:adjustRightInd w:val="0"/>
        <w:rPr>
          <w:rFonts w:ascii="Arial" w:eastAsia="Times" w:hAnsi="Arial" w:cs="Arial"/>
          <w:b/>
          <w:bCs/>
          <w:sz w:val="20"/>
          <w:szCs w:val="20"/>
        </w:rPr>
      </w:pPr>
    </w:p>
    <w:p w14:paraId="28A4DE7D" w14:textId="57F833FB" w:rsidR="00F8739D" w:rsidRDefault="00F8739D" w:rsidP="009A0970">
      <w:pPr>
        <w:autoSpaceDE w:val="0"/>
        <w:autoSpaceDN w:val="0"/>
        <w:adjustRightInd w:val="0"/>
        <w:rPr>
          <w:rFonts w:ascii="Arial" w:eastAsia="Times" w:hAnsi="Arial" w:cs="Arial"/>
          <w:b/>
          <w:bCs/>
          <w:sz w:val="20"/>
          <w:szCs w:val="20"/>
        </w:rPr>
      </w:pPr>
    </w:p>
    <w:p w14:paraId="67EF0477" w14:textId="578B32BA" w:rsidR="00F8739D" w:rsidRDefault="00F8739D" w:rsidP="009A0970">
      <w:pPr>
        <w:autoSpaceDE w:val="0"/>
        <w:autoSpaceDN w:val="0"/>
        <w:adjustRightInd w:val="0"/>
        <w:rPr>
          <w:rFonts w:ascii="Arial" w:eastAsia="Times" w:hAnsi="Arial" w:cs="Arial"/>
          <w:b/>
          <w:bCs/>
          <w:sz w:val="20"/>
          <w:szCs w:val="20"/>
        </w:rPr>
      </w:pPr>
    </w:p>
    <w:p w14:paraId="1226002F" w14:textId="56E1D327" w:rsidR="00F8739D" w:rsidRDefault="00F8739D" w:rsidP="009A0970">
      <w:pPr>
        <w:autoSpaceDE w:val="0"/>
        <w:autoSpaceDN w:val="0"/>
        <w:adjustRightInd w:val="0"/>
        <w:rPr>
          <w:rFonts w:ascii="Arial" w:eastAsia="Times" w:hAnsi="Arial" w:cs="Arial"/>
          <w:b/>
          <w:bCs/>
          <w:sz w:val="20"/>
          <w:szCs w:val="20"/>
        </w:rPr>
      </w:pPr>
    </w:p>
    <w:p w14:paraId="306E7555" w14:textId="77777777" w:rsidR="00F8739D" w:rsidRDefault="00F8739D" w:rsidP="009A0970">
      <w:pPr>
        <w:autoSpaceDE w:val="0"/>
        <w:autoSpaceDN w:val="0"/>
        <w:adjustRightInd w:val="0"/>
        <w:rPr>
          <w:rFonts w:ascii="Arial" w:eastAsia="Times" w:hAnsi="Arial" w:cs="Arial"/>
          <w:b/>
          <w:bCs/>
          <w:sz w:val="20"/>
          <w:szCs w:val="20"/>
        </w:rPr>
      </w:pPr>
    </w:p>
    <w:p w14:paraId="05D89774" w14:textId="2988B1B1" w:rsidR="009A0970" w:rsidRDefault="009A0970" w:rsidP="003370EC">
      <w:pPr>
        <w:pBdr>
          <w:top w:val="single" w:sz="4" w:space="1" w:color="auto"/>
          <w:left w:val="single" w:sz="4" w:space="4" w:color="auto"/>
          <w:bottom w:val="single" w:sz="4" w:space="1" w:color="auto"/>
          <w:right w:val="single" w:sz="4" w:space="4" w:color="auto"/>
        </w:pBdr>
        <w:shd w:val="clear" w:color="auto" w:fill="D6E3BC" w:themeFill="accent3" w:themeFillTint="66"/>
        <w:autoSpaceDE w:val="0"/>
        <w:autoSpaceDN w:val="0"/>
        <w:adjustRightInd w:val="0"/>
        <w:rPr>
          <w:rFonts w:ascii="Arial" w:eastAsia="Times" w:hAnsi="Arial" w:cs="Arial"/>
          <w:b/>
          <w:bCs/>
          <w:sz w:val="20"/>
          <w:szCs w:val="20"/>
        </w:rPr>
      </w:pPr>
      <w:r>
        <w:rPr>
          <w:rFonts w:ascii="Arial" w:eastAsia="Times" w:hAnsi="Arial" w:cs="Arial"/>
          <w:b/>
          <w:bCs/>
          <w:sz w:val="20"/>
          <w:szCs w:val="20"/>
        </w:rPr>
        <w:lastRenderedPageBreak/>
        <w:t>Achieves Outcomes</w:t>
      </w:r>
    </w:p>
    <w:tbl>
      <w:tblPr>
        <w:tblStyle w:val="TableGrid"/>
        <w:tblW w:w="9568" w:type="dxa"/>
        <w:tblLook w:val="04A0" w:firstRow="1" w:lastRow="0" w:firstColumn="1" w:lastColumn="0" w:noHBand="0" w:noVBand="1"/>
      </w:tblPr>
      <w:tblGrid>
        <w:gridCol w:w="2454"/>
        <w:gridCol w:w="7114"/>
      </w:tblGrid>
      <w:tr w:rsidR="00EA4D84" w:rsidRPr="00963B9F" w14:paraId="3749940E" w14:textId="77777777" w:rsidTr="0058575A">
        <w:trPr>
          <w:trHeight w:val="1478"/>
        </w:trPr>
        <w:tc>
          <w:tcPr>
            <w:tcW w:w="0" w:type="auto"/>
          </w:tcPr>
          <w:p w14:paraId="39BB3198" w14:textId="5E65EFF9" w:rsidR="00EA4D84" w:rsidRDefault="00EA4D84" w:rsidP="0058575A">
            <w:pPr>
              <w:autoSpaceDE w:val="0"/>
              <w:autoSpaceDN w:val="0"/>
              <w:adjustRightInd w:val="0"/>
              <w:rPr>
                <w:rFonts w:ascii="Arial" w:eastAsia="Times" w:hAnsi="Arial" w:cs="Arial"/>
                <w:sz w:val="20"/>
                <w:szCs w:val="20"/>
              </w:rPr>
            </w:pPr>
            <w:r>
              <w:rPr>
                <w:rFonts w:ascii="Arial" w:eastAsia="Times" w:hAnsi="Arial" w:cs="Arial"/>
                <w:sz w:val="20"/>
                <w:szCs w:val="20"/>
              </w:rPr>
              <w:t>Improves Performance</w:t>
            </w:r>
          </w:p>
        </w:tc>
        <w:tc>
          <w:tcPr>
            <w:tcW w:w="0" w:type="auto"/>
          </w:tcPr>
          <w:p w14:paraId="110A039C" w14:textId="77777777" w:rsidR="00EA4D84" w:rsidRDefault="00EA4D84" w:rsidP="00EA4D84">
            <w:pPr>
              <w:autoSpaceDE w:val="0"/>
              <w:autoSpaceDN w:val="0"/>
              <w:adjustRightInd w:val="0"/>
              <w:rPr>
                <w:rFonts w:ascii="Arial" w:eastAsia="Times" w:hAnsi="Arial" w:cs="Arial"/>
                <w:sz w:val="20"/>
                <w:szCs w:val="20"/>
              </w:rPr>
            </w:pPr>
            <w:r>
              <w:rPr>
                <w:rFonts w:ascii="Arial" w:eastAsia="Times" w:hAnsi="Arial" w:cs="Arial"/>
                <w:sz w:val="20"/>
                <w:szCs w:val="20"/>
              </w:rPr>
              <w:t>The provider demonstrates improvement in the performance of learners. (formerly</w:t>
            </w:r>
          </w:p>
          <w:p w14:paraId="5D6A7121" w14:textId="796416C9" w:rsidR="00EA4D84" w:rsidRDefault="00EA4D84" w:rsidP="0058575A">
            <w:pPr>
              <w:autoSpaceDE w:val="0"/>
              <w:autoSpaceDN w:val="0"/>
              <w:adjustRightInd w:val="0"/>
              <w:rPr>
                <w:rFonts w:ascii="Arial" w:eastAsia="Times" w:hAnsi="Arial" w:cs="Arial"/>
                <w:sz w:val="20"/>
                <w:szCs w:val="20"/>
              </w:rPr>
            </w:pPr>
            <w:r>
              <w:rPr>
                <w:rFonts w:ascii="Arial" w:eastAsia="Times" w:hAnsi="Arial" w:cs="Arial"/>
                <w:sz w:val="20"/>
                <w:szCs w:val="20"/>
              </w:rPr>
              <w:t>Criterion 36)</w:t>
            </w:r>
          </w:p>
          <w:p w14:paraId="5782E1D1" w14:textId="77777777" w:rsidR="00EA4D84" w:rsidRDefault="00EA4D84" w:rsidP="0058575A">
            <w:pPr>
              <w:autoSpaceDE w:val="0"/>
              <w:autoSpaceDN w:val="0"/>
              <w:adjustRightInd w:val="0"/>
              <w:ind w:right="-795"/>
              <w:rPr>
                <w:rFonts w:ascii="Arial" w:eastAsia="Times" w:hAnsi="Arial" w:cs="Arial"/>
                <w:sz w:val="20"/>
                <w:szCs w:val="20"/>
              </w:rPr>
            </w:pPr>
            <w:r w:rsidRPr="00963B9F">
              <w:rPr>
                <w:rFonts w:ascii="Arial" w:eastAsia="Times" w:hAnsi="Arial" w:cs="Arial"/>
                <w:sz w:val="20"/>
                <w:szCs w:val="20"/>
                <w:highlight w:val="yellow"/>
              </w:rPr>
              <w:t>Response:</w:t>
            </w:r>
          </w:p>
          <w:p w14:paraId="531DFF2B" w14:textId="77777777" w:rsidR="00EA4D84" w:rsidRDefault="00EA4D84" w:rsidP="0058575A">
            <w:pPr>
              <w:autoSpaceDE w:val="0"/>
              <w:autoSpaceDN w:val="0"/>
              <w:adjustRightInd w:val="0"/>
              <w:rPr>
                <w:rFonts w:ascii="Arial" w:eastAsia="Times" w:hAnsi="Arial" w:cs="Arial"/>
                <w:sz w:val="20"/>
                <w:szCs w:val="20"/>
              </w:rPr>
            </w:pPr>
          </w:p>
          <w:p w14:paraId="40D2F235" w14:textId="77777777" w:rsidR="00EA4D84" w:rsidRDefault="00EA4D84" w:rsidP="0058575A">
            <w:pPr>
              <w:autoSpaceDE w:val="0"/>
              <w:autoSpaceDN w:val="0"/>
              <w:adjustRightInd w:val="0"/>
              <w:rPr>
                <w:rFonts w:ascii="Arial" w:eastAsia="Times" w:hAnsi="Arial" w:cs="Arial"/>
                <w:sz w:val="20"/>
                <w:szCs w:val="20"/>
              </w:rPr>
            </w:pPr>
          </w:p>
          <w:p w14:paraId="77A2B012" w14:textId="77777777" w:rsidR="00EA4D84" w:rsidRPr="00963B9F" w:rsidRDefault="00EA4D84" w:rsidP="0058575A">
            <w:pPr>
              <w:autoSpaceDE w:val="0"/>
              <w:autoSpaceDN w:val="0"/>
              <w:adjustRightInd w:val="0"/>
              <w:rPr>
                <w:rFonts w:ascii="Arial" w:eastAsia="Times" w:hAnsi="Arial" w:cs="Arial"/>
                <w:sz w:val="20"/>
                <w:szCs w:val="20"/>
              </w:rPr>
            </w:pPr>
          </w:p>
        </w:tc>
      </w:tr>
      <w:tr w:rsidR="00EA4D84" w:rsidRPr="00A329BA" w14:paraId="6C478437" w14:textId="77777777" w:rsidTr="0058575A">
        <w:trPr>
          <w:trHeight w:val="245"/>
        </w:trPr>
        <w:tc>
          <w:tcPr>
            <w:tcW w:w="0" w:type="auto"/>
          </w:tcPr>
          <w:p w14:paraId="1CC1BE1F" w14:textId="4AB0791D" w:rsidR="00EA4D84" w:rsidRDefault="00EA4D84" w:rsidP="0058575A">
            <w:pPr>
              <w:autoSpaceDE w:val="0"/>
              <w:autoSpaceDN w:val="0"/>
              <w:adjustRightInd w:val="0"/>
              <w:rPr>
                <w:rFonts w:ascii="Arial" w:eastAsia="Times" w:hAnsi="Arial" w:cs="Arial"/>
                <w:sz w:val="20"/>
                <w:szCs w:val="20"/>
              </w:rPr>
            </w:pPr>
            <w:r>
              <w:rPr>
                <w:rFonts w:ascii="Arial" w:eastAsia="Times" w:hAnsi="Arial" w:cs="Arial"/>
                <w:sz w:val="20"/>
                <w:szCs w:val="20"/>
              </w:rPr>
              <w:t>Improves Healthcare Quality</w:t>
            </w:r>
          </w:p>
        </w:tc>
        <w:tc>
          <w:tcPr>
            <w:tcW w:w="0" w:type="auto"/>
          </w:tcPr>
          <w:p w14:paraId="68C2ADDB" w14:textId="77777777" w:rsidR="00EA4D84" w:rsidRDefault="00EA4D84" w:rsidP="00EA4D84">
            <w:pPr>
              <w:autoSpaceDE w:val="0"/>
              <w:autoSpaceDN w:val="0"/>
              <w:adjustRightInd w:val="0"/>
              <w:rPr>
                <w:rFonts w:ascii="Arial" w:eastAsia="Times" w:hAnsi="Arial" w:cs="Arial"/>
                <w:sz w:val="20"/>
                <w:szCs w:val="20"/>
              </w:rPr>
            </w:pPr>
            <w:r>
              <w:rPr>
                <w:rFonts w:ascii="Arial" w:eastAsia="Times" w:hAnsi="Arial" w:cs="Arial"/>
                <w:sz w:val="20"/>
                <w:szCs w:val="20"/>
              </w:rPr>
              <w:t xml:space="preserve">The provider demonstrates healthcare quality improvement. </w:t>
            </w:r>
          </w:p>
          <w:p w14:paraId="0A559896" w14:textId="10CB77E1" w:rsidR="00EA4D84" w:rsidRDefault="00EA4D84" w:rsidP="00EA4D84">
            <w:pPr>
              <w:autoSpaceDE w:val="0"/>
              <w:autoSpaceDN w:val="0"/>
              <w:adjustRightInd w:val="0"/>
              <w:rPr>
                <w:rFonts w:ascii="Arial" w:eastAsia="Times" w:hAnsi="Arial" w:cs="Arial"/>
                <w:sz w:val="20"/>
                <w:szCs w:val="20"/>
              </w:rPr>
            </w:pPr>
            <w:r>
              <w:rPr>
                <w:rFonts w:ascii="Arial" w:eastAsia="Times" w:hAnsi="Arial" w:cs="Arial"/>
                <w:sz w:val="20"/>
                <w:szCs w:val="20"/>
              </w:rPr>
              <w:t>(formerly Criterion 37)</w:t>
            </w:r>
          </w:p>
          <w:p w14:paraId="6434DB75" w14:textId="77777777" w:rsidR="00EA4D84" w:rsidRDefault="00EA4D84" w:rsidP="0058575A">
            <w:pPr>
              <w:autoSpaceDE w:val="0"/>
              <w:autoSpaceDN w:val="0"/>
              <w:adjustRightInd w:val="0"/>
              <w:rPr>
                <w:rFonts w:ascii="Arial" w:eastAsia="Times" w:hAnsi="Arial" w:cs="Arial"/>
                <w:sz w:val="20"/>
                <w:szCs w:val="20"/>
              </w:rPr>
            </w:pPr>
            <w:r w:rsidRPr="00A329BA">
              <w:rPr>
                <w:rFonts w:ascii="Arial" w:eastAsia="Times" w:hAnsi="Arial" w:cs="Arial"/>
                <w:sz w:val="20"/>
                <w:szCs w:val="20"/>
                <w:highlight w:val="yellow"/>
              </w:rPr>
              <w:t>Response:</w:t>
            </w:r>
          </w:p>
          <w:p w14:paraId="5AD409B1" w14:textId="77777777" w:rsidR="00EA4D84" w:rsidRDefault="00EA4D84" w:rsidP="0058575A">
            <w:pPr>
              <w:autoSpaceDE w:val="0"/>
              <w:autoSpaceDN w:val="0"/>
              <w:adjustRightInd w:val="0"/>
              <w:rPr>
                <w:rFonts w:ascii="Arial" w:eastAsia="Times" w:hAnsi="Arial" w:cs="Arial"/>
                <w:sz w:val="20"/>
                <w:szCs w:val="20"/>
              </w:rPr>
            </w:pPr>
          </w:p>
          <w:p w14:paraId="1384C49D" w14:textId="77777777" w:rsidR="00EA4D84" w:rsidRDefault="00EA4D84" w:rsidP="0058575A">
            <w:pPr>
              <w:autoSpaceDE w:val="0"/>
              <w:autoSpaceDN w:val="0"/>
              <w:adjustRightInd w:val="0"/>
              <w:rPr>
                <w:rFonts w:ascii="Arial" w:eastAsia="Times" w:hAnsi="Arial" w:cs="Arial"/>
                <w:sz w:val="20"/>
                <w:szCs w:val="20"/>
              </w:rPr>
            </w:pPr>
          </w:p>
          <w:p w14:paraId="6777716E" w14:textId="77777777" w:rsidR="00EA4D84" w:rsidRPr="00A329BA" w:rsidRDefault="00EA4D84" w:rsidP="0058575A">
            <w:pPr>
              <w:autoSpaceDE w:val="0"/>
              <w:autoSpaceDN w:val="0"/>
              <w:adjustRightInd w:val="0"/>
              <w:rPr>
                <w:rFonts w:ascii="Arial" w:eastAsia="Times" w:hAnsi="Arial" w:cs="Arial"/>
                <w:sz w:val="20"/>
                <w:szCs w:val="20"/>
              </w:rPr>
            </w:pPr>
          </w:p>
        </w:tc>
      </w:tr>
      <w:tr w:rsidR="00EA4D84" w14:paraId="5AA4B50E" w14:textId="77777777" w:rsidTr="0058575A">
        <w:trPr>
          <w:trHeight w:val="245"/>
        </w:trPr>
        <w:tc>
          <w:tcPr>
            <w:tcW w:w="0" w:type="auto"/>
          </w:tcPr>
          <w:p w14:paraId="6806F810" w14:textId="77777777" w:rsidR="00AA3FEE" w:rsidRDefault="00AA3FEE" w:rsidP="00AA3FEE">
            <w:pPr>
              <w:autoSpaceDE w:val="0"/>
              <w:autoSpaceDN w:val="0"/>
              <w:adjustRightInd w:val="0"/>
              <w:rPr>
                <w:rFonts w:ascii="Arial" w:eastAsia="Times" w:hAnsi="Arial" w:cs="Arial"/>
                <w:sz w:val="20"/>
                <w:szCs w:val="20"/>
              </w:rPr>
            </w:pPr>
            <w:r>
              <w:rPr>
                <w:rFonts w:ascii="Arial" w:eastAsia="Times" w:hAnsi="Arial" w:cs="Arial"/>
                <w:sz w:val="20"/>
                <w:szCs w:val="20"/>
              </w:rPr>
              <w:t>Improves Patient/Community</w:t>
            </w:r>
          </w:p>
          <w:p w14:paraId="02AD0C0B" w14:textId="6E675EFE" w:rsidR="00EA4D84" w:rsidRDefault="00AA3FEE" w:rsidP="00AA3FEE">
            <w:pPr>
              <w:autoSpaceDE w:val="0"/>
              <w:autoSpaceDN w:val="0"/>
              <w:adjustRightInd w:val="0"/>
              <w:rPr>
                <w:rFonts w:ascii="Arial" w:eastAsia="Times" w:hAnsi="Arial" w:cs="Arial"/>
                <w:sz w:val="20"/>
                <w:szCs w:val="20"/>
              </w:rPr>
            </w:pPr>
            <w:r>
              <w:rPr>
                <w:rFonts w:ascii="Arial" w:eastAsia="Times" w:hAnsi="Arial" w:cs="Arial"/>
                <w:sz w:val="20"/>
                <w:szCs w:val="20"/>
              </w:rPr>
              <w:t>Health</w:t>
            </w:r>
          </w:p>
        </w:tc>
        <w:tc>
          <w:tcPr>
            <w:tcW w:w="0" w:type="auto"/>
          </w:tcPr>
          <w:p w14:paraId="29291B6E" w14:textId="73D59310" w:rsidR="008C4B5B" w:rsidRPr="008C4B5B" w:rsidRDefault="008C4B5B" w:rsidP="008C4B5B">
            <w:pPr>
              <w:autoSpaceDE w:val="0"/>
              <w:autoSpaceDN w:val="0"/>
              <w:adjustRightInd w:val="0"/>
              <w:rPr>
                <w:rFonts w:ascii="Arial" w:eastAsia="Times" w:hAnsi="Arial" w:cs="Arial"/>
                <w:sz w:val="20"/>
                <w:szCs w:val="20"/>
              </w:rPr>
            </w:pPr>
            <w:r>
              <w:rPr>
                <w:rFonts w:ascii="Arial" w:eastAsia="Times" w:hAnsi="Arial" w:cs="Arial"/>
                <w:sz w:val="20"/>
                <w:szCs w:val="20"/>
              </w:rPr>
              <w:t>The provider demonstrates the impact of the CME program on patients or theircommunities. (formerly Criterion 38)</w:t>
            </w:r>
          </w:p>
          <w:p w14:paraId="5E7F8910" w14:textId="77777777" w:rsidR="00EA4D84" w:rsidRDefault="00EA4D84" w:rsidP="0058575A">
            <w:pPr>
              <w:autoSpaceDE w:val="0"/>
              <w:autoSpaceDN w:val="0"/>
              <w:adjustRightInd w:val="0"/>
              <w:rPr>
                <w:rFonts w:ascii="Arial" w:eastAsia="Times" w:hAnsi="Arial" w:cs="Arial"/>
                <w:sz w:val="20"/>
                <w:szCs w:val="20"/>
              </w:rPr>
            </w:pPr>
            <w:r w:rsidRPr="004A296E">
              <w:rPr>
                <w:rFonts w:ascii="Arial" w:eastAsia="Times" w:hAnsi="Arial" w:cs="Arial"/>
                <w:sz w:val="20"/>
                <w:szCs w:val="20"/>
                <w:highlight w:val="yellow"/>
              </w:rPr>
              <w:t>Response:</w:t>
            </w:r>
          </w:p>
          <w:p w14:paraId="5DBA1A28" w14:textId="77777777" w:rsidR="00EA4D84" w:rsidRDefault="00EA4D84" w:rsidP="0058575A">
            <w:pPr>
              <w:autoSpaceDE w:val="0"/>
              <w:autoSpaceDN w:val="0"/>
              <w:adjustRightInd w:val="0"/>
              <w:rPr>
                <w:rFonts w:ascii="Arial" w:eastAsia="Times" w:hAnsi="Arial" w:cs="Arial"/>
                <w:sz w:val="20"/>
                <w:szCs w:val="20"/>
              </w:rPr>
            </w:pPr>
          </w:p>
          <w:p w14:paraId="478A4739" w14:textId="77777777" w:rsidR="00EA4D84" w:rsidRDefault="00EA4D84" w:rsidP="0058575A">
            <w:pPr>
              <w:autoSpaceDE w:val="0"/>
              <w:autoSpaceDN w:val="0"/>
              <w:adjustRightInd w:val="0"/>
              <w:rPr>
                <w:rFonts w:ascii="Arial" w:eastAsia="Times" w:hAnsi="Arial" w:cs="Arial"/>
                <w:sz w:val="20"/>
                <w:szCs w:val="20"/>
              </w:rPr>
            </w:pPr>
          </w:p>
          <w:p w14:paraId="1EDB359E" w14:textId="77777777" w:rsidR="00EA4D84" w:rsidRDefault="00EA4D84" w:rsidP="0058575A">
            <w:pPr>
              <w:autoSpaceDE w:val="0"/>
              <w:autoSpaceDN w:val="0"/>
              <w:adjustRightInd w:val="0"/>
              <w:rPr>
                <w:rFonts w:ascii="Arial" w:eastAsia="Times" w:hAnsi="Arial" w:cs="Arial"/>
                <w:sz w:val="20"/>
                <w:szCs w:val="20"/>
              </w:rPr>
            </w:pPr>
          </w:p>
        </w:tc>
      </w:tr>
    </w:tbl>
    <w:p w14:paraId="260ED793" w14:textId="77777777" w:rsidR="003370EC" w:rsidRDefault="003370EC" w:rsidP="009A0970">
      <w:pPr>
        <w:autoSpaceDE w:val="0"/>
        <w:autoSpaceDN w:val="0"/>
        <w:adjustRightInd w:val="0"/>
        <w:rPr>
          <w:rFonts w:ascii="Arial" w:eastAsia="Times" w:hAnsi="Arial" w:cs="Arial"/>
          <w:sz w:val="20"/>
          <w:szCs w:val="20"/>
        </w:rPr>
      </w:pPr>
    </w:p>
    <w:p w14:paraId="7230FBB2" w14:textId="1178F2CA" w:rsidR="009A0970" w:rsidRDefault="009A0970" w:rsidP="009A0970">
      <w:pPr>
        <w:autoSpaceDE w:val="0"/>
        <w:autoSpaceDN w:val="0"/>
        <w:adjustRightInd w:val="0"/>
        <w:rPr>
          <w:rFonts w:ascii="Arial" w:eastAsia="Times" w:hAnsi="Arial" w:cs="Arial"/>
          <w:sz w:val="20"/>
          <w:szCs w:val="20"/>
        </w:rPr>
      </w:pPr>
    </w:p>
    <w:sectPr w:rsidR="009A0970">
      <w:headerReference w:type="default" r:id="rId13"/>
      <w:footerReference w:type="default" r:id="rId14"/>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0D94405B" w14:textId="77777777" w:rsidR="00B7191A" w:rsidRDefault="00B7191A" w:rsidP="00105950">
      <w:r>
        <w:separator/>
      </w:r>
    </w:p>
  </w:endnote>
  <w:endnote w:type="continuationSeparator" w:id="0">
    <w:p w14:paraId="3CA08EF7" w14:textId="77777777" w:rsidR="00B7191A" w:rsidRDefault="00B7191A" w:rsidP="0010595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Times">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40212438"/>
      <w:docPartObj>
        <w:docPartGallery w:val="Page Numbers (Bottom of Page)"/>
        <w:docPartUnique/>
      </w:docPartObj>
    </w:sdtPr>
    <w:sdtEndPr/>
    <w:sdtContent>
      <w:sdt>
        <w:sdtPr>
          <w:id w:val="-1705238520"/>
          <w:docPartObj>
            <w:docPartGallery w:val="Page Numbers (Top of Page)"/>
            <w:docPartUnique/>
          </w:docPartObj>
        </w:sdtPr>
        <w:sdtEndPr/>
        <w:sdtContent>
          <w:p w14:paraId="1F1A45AA" w14:textId="71F92A03" w:rsidR="00D973A7" w:rsidRDefault="00D973A7">
            <w:pPr>
              <w:pStyle w:val="Footer"/>
            </w:pPr>
            <w:r>
              <w:t xml:space="preserve">Page </w:t>
            </w:r>
            <w:r>
              <w:rPr>
                <w:b/>
                <w:bCs/>
              </w:rPr>
              <w:fldChar w:fldCharType="begin"/>
            </w:r>
            <w:r>
              <w:rPr>
                <w:b/>
                <w:bCs/>
              </w:rPr>
              <w:instrText xml:space="preserve"> PAGE </w:instrText>
            </w:r>
            <w:r>
              <w:rPr>
                <w:b/>
                <w:bCs/>
              </w:rPr>
              <w:fldChar w:fldCharType="separate"/>
            </w:r>
            <w:r w:rsidR="002A0B57">
              <w:rPr>
                <w:b/>
                <w:bCs/>
                <w:noProof/>
              </w:rPr>
              <w:t>1</w:t>
            </w:r>
            <w:r>
              <w:rPr>
                <w:b/>
                <w:bCs/>
              </w:rPr>
              <w:fldChar w:fldCharType="end"/>
            </w:r>
            <w:r>
              <w:t xml:space="preserve"> of </w:t>
            </w:r>
            <w:r>
              <w:rPr>
                <w:b/>
                <w:bCs/>
              </w:rPr>
              <w:fldChar w:fldCharType="begin"/>
            </w:r>
            <w:r>
              <w:rPr>
                <w:b/>
                <w:bCs/>
              </w:rPr>
              <w:instrText xml:space="preserve"> NUMPAGES  </w:instrText>
            </w:r>
            <w:r>
              <w:rPr>
                <w:b/>
                <w:bCs/>
              </w:rPr>
              <w:fldChar w:fldCharType="separate"/>
            </w:r>
            <w:r w:rsidR="002A0B57">
              <w:rPr>
                <w:b/>
                <w:bCs/>
                <w:noProof/>
              </w:rPr>
              <w:t>11</w:t>
            </w:r>
            <w:r>
              <w:rPr>
                <w:b/>
                <w:bCs/>
              </w:rPr>
              <w:fldChar w:fldCharType="end"/>
            </w:r>
          </w:p>
        </w:sdtContent>
      </w:sdt>
    </w:sdtContent>
  </w:sdt>
  <w:p w14:paraId="3EC94B08" w14:textId="77777777" w:rsidR="00105950" w:rsidRDefault="00105950">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32A451F0" w14:textId="77777777" w:rsidR="00B7191A" w:rsidRDefault="00B7191A" w:rsidP="00105950">
      <w:r>
        <w:separator/>
      </w:r>
    </w:p>
  </w:footnote>
  <w:footnote w:type="continuationSeparator" w:id="0">
    <w:p w14:paraId="3972E8D1" w14:textId="77777777" w:rsidR="00B7191A" w:rsidRDefault="00B7191A" w:rsidP="00105950">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46416842" w14:textId="77777777" w:rsidR="00EF6A8F" w:rsidRDefault="00EF6A8F">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DFC1BE7"/>
    <w:multiLevelType w:val="hybridMultilevel"/>
    <w:tmpl w:val="2340980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F834025"/>
    <w:multiLevelType w:val="hybridMultilevel"/>
    <w:tmpl w:val="8FD2DB66"/>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2" w15:restartNumberingAfterBreak="0">
    <w:nsid w:val="137816BD"/>
    <w:multiLevelType w:val="hybridMultilevel"/>
    <w:tmpl w:val="2F58A4FA"/>
    <w:lvl w:ilvl="0" w:tplc="982C73E4">
      <w:start w:val="1"/>
      <w:numFmt w:val="upperRoman"/>
      <w:lvlText w:val="%1."/>
      <w:lvlJc w:val="left"/>
      <w:pPr>
        <w:ind w:left="1080" w:hanging="720"/>
      </w:pPr>
      <w:rPr>
        <w:b/>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3" w15:restartNumberingAfterBreak="0">
    <w:nsid w:val="1AB13161"/>
    <w:multiLevelType w:val="hybridMultilevel"/>
    <w:tmpl w:val="034A8C54"/>
    <w:lvl w:ilvl="0" w:tplc="0409000D">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1FE372FB"/>
    <w:multiLevelType w:val="hybridMultilevel"/>
    <w:tmpl w:val="BD18BDB4"/>
    <w:lvl w:ilvl="0" w:tplc="1A92AAC0">
      <w:start w:val="1"/>
      <w:numFmt w:val="upperRoman"/>
      <w:lvlText w:val="%1."/>
      <w:lvlJc w:val="left"/>
      <w:pPr>
        <w:ind w:left="1080" w:hanging="72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21740B52"/>
    <w:multiLevelType w:val="hybridMultilevel"/>
    <w:tmpl w:val="E2B83910"/>
    <w:lvl w:ilvl="0" w:tplc="9C68CF94">
      <w:start w:val="1"/>
      <w:numFmt w:val="upperLetter"/>
      <w:lvlText w:val="%1."/>
      <w:lvlJc w:val="left"/>
      <w:pPr>
        <w:ind w:left="720" w:hanging="360"/>
      </w:pPr>
      <w:rPr>
        <w:b/>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6" w15:restartNumberingAfterBreak="0">
    <w:nsid w:val="2BA92786"/>
    <w:multiLevelType w:val="hybridMultilevel"/>
    <w:tmpl w:val="E9EECD80"/>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33EA5994"/>
    <w:multiLevelType w:val="hybridMultilevel"/>
    <w:tmpl w:val="B17EBEC2"/>
    <w:lvl w:ilvl="0" w:tplc="04090001">
      <w:start w:val="1"/>
      <w:numFmt w:val="bullet"/>
      <w:lvlText w:val=""/>
      <w:lvlJc w:val="left"/>
      <w:pPr>
        <w:ind w:left="3600" w:hanging="360"/>
      </w:pPr>
      <w:rPr>
        <w:rFonts w:ascii="Symbol" w:hAnsi="Symbol" w:hint="default"/>
      </w:rPr>
    </w:lvl>
    <w:lvl w:ilvl="1" w:tplc="04090003" w:tentative="1">
      <w:start w:val="1"/>
      <w:numFmt w:val="bullet"/>
      <w:lvlText w:val="o"/>
      <w:lvlJc w:val="left"/>
      <w:pPr>
        <w:ind w:left="4320" w:hanging="360"/>
      </w:pPr>
      <w:rPr>
        <w:rFonts w:ascii="Courier New" w:hAnsi="Courier New" w:cs="Courier New" w:hint="default"/>
      </w:rPr>
    </w:lvl>
    <w:lvl w:ilvl="2" w:tplc="04090005" w:tentative="1">
      <w:start w:val="1"/>
      <w:numFmt w:val="bullet"/>
      <w:lvlText w:val=""/>
      <w:lvlJc w:val="left"/>
      <w:pPr>
        <w:ind w:left="5040" w:hanging="360"/>
      </w:pPr>
      <w:rPr>
        <w:rFonts w:ascii="Wingdings" w:hAnsi="Wingdings" w:hint="default"/>
      </w:rPr>
    </w:lvl>
    <w:lvl w:ilvl="3" w:tplc="04090001" w:tentative="1">
      <w:start w:val="1"/>
      <w:numFmt w:val="bullet"/>
      <w:lvlText w:val=""/>
      <w:lvlJc w:val="left"/>
      <w:pPr>
        <w:ind w:left="5760" w:hanging="360"/>
      </w:pPr>
      <w:rPr>
        <w:rFonts w:ascii="Symbol" w:hAnsi="Symbol" w:hint="default"/>
      </w:rPr>
    </w:lvl>
    <w:lvl w:ilvl="4" w:tplc="04090003" w:tentative="1">
      <w:start w:val="1"/>
      <w:numFmt w:val="bullet"/>
      <w:lvlText w:val="o"/>
      <w:lvlJc w:val="left"/>
      <w:pPr>
        <w:ind w:left="6480" w:hanging="360"/>
      </w:pPr>
      <w:rPr>
        <w:rFonts w:ascii="Courier New" w:hAnsi="Courier New" w:cs="Courier New" w:hint="default"/>
      </w:rPr>
    </w:lvl>
    <w:lvl w:ilvl="5" w:tplc="04090005" w:tentative="1">
      <w:start w:val="1"/>
      <w:numFmt w:val="bullet"/>
      <w:lvlText w:val=""/>
      <w:lvlJc w:val="left"/>
      <w:pPr>
        <w:ind w:left="7200" w:hanging="360"/>
      </w:pPr>
      <w:rPr>
        <w:rFonts w:ascii="Wingdings" w:hAnsi="Wingdings" w:hint="default"/>
      </w:rPr>
    </w:lvl>
    <w:lvl w:ilvl="6" w:tplc="04090001" w:tentative="1">
      <w:start w:val="1"/>
      <w:numFmt w:val="bullet"/>
      <w:lvlText w:val=""/>
      <w:lvlJc w:val="left"/>
      <w:pPr>
        <w:ind w:left="7920" w:hanging="360"/>
      </w:pPr>
      <w:rPr>
        <w:rFonts w:ascii="Symbol" w:hAnsi="Symbol" w:hint="default"/>
      </w:rPr>
    </w:lvl>
    <w:lvl w:ilvl="7" w:tplc="04090003" w:tentative="1">
      <w:start w:val="1"/>
      <w:numFmt w:val="bullet"/>
      <w:lvlText w:val="o"/>
      <w:lvlJc w:val="left"/>
      <w:pPr>
        <w:ind w:left="8640" w:hanging="360"/>
      </w:pPr>
      <w:rPr>
        <w:rFonts w:ascii="Courier New" w:hAnsi="Courier New" w:cs="Courier New" w:hint="default"/>
      </w:rPr>
    </w:lvl>
    <w:lvl w:ilvl="8" w:tplc="04090005" w:tentative="1">
      <w:start w:val="1"/>
      <w:numFmt w:val="bullet"/>
      <w:lvlText w:val=""/>
      <w:lvlJc w:val="left"/>
      <w:pPr>
        <w:ind w:left="9360" w:hanging="360"/>
      </w:pPr>
      <w:rPr>
        <w:rFonts w:ascii="Wingdings" w:hAnsi="Wingdings" w:hint="default"/>
      </w:rPr>
    </w:lvl>
  </w:abstractNum>
  <w:abstractNum w:abstractNumId="8" w15:restartNumberingAfterBreak="0">
    <w:nsid w:val="44C91739"/>
    <w:multiLevelType w:val="hybridMultilevel"/>
    <w:tmpl w:val="58366190"/>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9" w15:restartNumberingAfterBreak="0">
    <w:nsid w:val="48A65EB5"/>
    <w:multiLevelType w:val="hybridMultilevel"/>
    <w:tmpl w:val="FBBE42B6"/>
    <w:lvl w:ilvl="0" w:tplc="16EA9790">
      <w:numFmt w:val="bullet"/>
      <w:lvlText w:val="-"/>
      <w:lvlJc w:val="left"/>
      <w:pPr>
        <w:ind w:left="720" w:hanging="360"/>
      </w:pPr>
      <w:rPr>
        <w:rFonts w:ascii="Arial" w:eastAsia="Calibri" w:hAnsi="Arial" w:cs="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503D03F1"/>
    <w:multiLevelType w:val="hybridMultilevel"/>
    <w:tmpl w:val="AB2E73E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51ED2719"/>
    <w:multiLevelType w:val="hybridMultilevel"/>
    <w:tmpl w:val="4948DE58"/>
    <w:lvl w:ilvl="0" w:tplc="5802DB18">
      <w:start w:val="1"/>
      <w:numFmt w:val="upperRoman"/>
      <w:lvlText w:val="%1."/>
      <w:lvlJc w:val="left"/>
      <w:pPr>
        <w:ind w:left="1080" w:hanging="72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5B354F2F"/>
    <w:multiLevelType w:val="hybridMultilevel"/>
    <w:tmpl w:val="74009B18"/>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624E0AA1"/>
    <w:multiLevelType w:val="hybridMultilevel"/>
    <w:tmpl w:val="57E4275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62CD15EF"/>
    <w:multiLevelType w:val="hybridMultilevel"/>
    <w:tmpl w:val="64F45DD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63BC0154"/>
    <w:multiLevelType w:val="hybridMultilevel"/>
    <w:tmpl w:val="59161B1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15:restartNumberingAfterBreak="0">
    <w:nsid w:val="643B74EE"/>
    <w:multiLevelType w:val="hybridMultilevel"/>
    <w:tmpl w:val="5554C84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6B7370A4"/>
    <w:multiLevelType w:val="hybridMultilevel"/>
    <w:tmpl w:val="86CA7A56"/>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18" w15:restartNumberingAfterBreak="0">
    <w:nsid w:val="6E823DF2"/>
    <w:multiLevelType w:val="hybridMultilevel"/>
    <w:tmpl w:val="F4DC537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1"/>
  </w:num>
  <w:num w:numId="3">
    <w:abstractNumId w:val="5"/>
  </w:num>
  <w:num w:numId="4">
    <w:abstractNumId w:val="16"/>
  </w:num>
  <w:num w:numId="5">
    <w:abstractNumId w:val="15"/>
  </w:num>
  <w:num w:numId="6">
    <w:abstractNumId w:val="12"/>
  </w:num>
  <w:num w:numId="7">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2"/>
  </w:num>
  <w:num w:numId="9">
    <w:abstractNumId w:val="10"/>
  </w:num>
  <w:num w:numId="10">
    <w:abstractNumId w:val="9"/>
  </w:num>
  <w:num w:numId="11">
    <w:abstractNumId w:val="11"/>
  </w:num>
  <w:num w:numId="12">
    <w:abstractNumId w:val="4"/>
  </w:num>
  <w:num w:numId="13">
    <w:abstractNumId w:val="8"/>
  </w:num>
  <w:num w:numId="14">
    <w:abstractNumId w:val="17"/>
  </w:num>
  <w:num w:numId="15">
    <w:abstractNumId w:val="18"/>
  </w:num>
  <w:num w:numId="16">
    <w:abstractNumId w:val="6"/>
  </w:num>
  <w:num w:numId="17">
    <w:abstractNumId w:val="3"/>
  </w:num>
  <w:num w:numId="18">
    <w:abstractNumId w:val="0"/>
  </w:num>
  <w:num w:numId="19">
    <w:abstractNumId w:val="13"/>
  </w:num>
  <w:num w:numId="20">
    <w:abstractNumId w:val="7"/>
  </w:num>
  <w:num w:numId="21">
    <w:abstractNumId w:val="1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B67D7"/>
    <w:rsid w:val="000116AA"/>
    <w:rsid w:val="000174C5"/>
    <w:rsid w:val="00022403"/>
    <w:rsid w:val="000340AD"/>
    <w:rsid w:val="00041EFE"/>
    <w:rsid w:val="0004237A"/>
    <w:rsid w:val="00053E24"/>
    <w:rsid w:val="00060939"/>
    <w:rsid w:val="000758F5"/>
    <w:rsid w:val="000835BA"/>
    <w:rsid w:val="000B0355"/>
    <w:rsid w:val="000C737D"/>
    <w:rsid w:val="000E2175"/>
    <w:rsid w:val="000F1BB4"/>
    <w:rsid w:val="00105950"/>
    <w:rsid w:val="00117E17"/>
    <w:rsid w:val="001237E8"/>
    <w:rsid w:val="00153AC1"/>
    <w:rsid w:val="001602C6"/>
    <w:rsid w:val="00176C54"/>
    <w:rsid w:val="00197D97"/>
    <w:rsid w:val="001A0801"/>
    <w:rsid w:val="001B5DFC"/>
    <w:rsid w:val="001F192E"/>
    <w:rsid w:val="0020541C"/>
    <w:rsid w:val="00205651"/>
    <w:rsid w:val="002351B5"/>
    <w:rsid w:val="00262E81"/>
    <w:rsid w:val="00297F28"/>
    <w:rsid w:val="002A0B57"/>
    <w:rsid w:val="002A3E81"/>
    <w:rsid w:val="002A6821"/>
    <w:rsid w:val="002C6498"/>
    <w:rsid w:val="002E2456"/>
    <w:rsid w:val="002F651E"/>
    <w:rsid w:val="003370EC"/>
    <w:rsid w:val="00341700"/>
    <w:rsid w:val="00346B39"/>
    <w:rsid w:val="00361921"/>
    <w:rsid w:val="00375F80"/>
    <w:rsid w:val="00387D69"/>
    <w:rsid w:val="003A59D8"/>
    <w:rsid w:val="003A5D6B"/>
    <w:rsid w:val="003B15FF"/>
    <w:rsid w:val="003D0938"/>
    <w:rsid w:val="003E7750"/>
    <w:rsid w:val="004008DE"/>
    <w:rsid w:val="00414637"/>
    <w:rsid w:val="00415574"/>
    <w:rsid w:val="00421A1C"/>
    <w:rsid w:val="00422C5C"/>
    <w:rsid w:val="00423960"/>
    <w:rsid w:val="00432874"/>
    <w:rsid w:val="00450FF8"/>
    <w:rsid w:val="00471B56"/>
    <w:rsid w:val="004769DE"/>
    <w:rsid w:val="00485BB5"/>
    <w:rsid w:val="004A296E"/>
    <w:rsid w:val="004B313B"/>
    <w:rsid w:val="004B3500"/>
    <w:rsid w:val="004B69DF"/>
    <w:rsid w:val="004C6887"/>
    <w:rsid w:val="004D2125"/>
    <w:rsid w:val="004F7AAC"/>
    <w:rsid w:val="005446A8"/>
    <w:rsid w:val="005676B7"/>
    <w:rsid w:val="005767AA"/>
    <w:rsid w:val="005B3B49"/>
    <w:rsid w:val="005B61F2"/>
    <w:rsid w:val="005C3B07"/>
    <w:rsid w:val="005C7021"/>
    <w:rsid w:val="005D03E1"/>
    <w:rsid w:val="005D315E"/>
    <w:rsid w:val="005D48E6"/>
    <w:rsid w:val="005E044E"/>
    <w:rsid w:val="005E4F58"/>
    <w:rsid w:val="005F2A7B"/>
    <w:rsid w:val="005F6EDC"/>
    <w:rsid w:val="005F7D35"/>
    <w:rsid w:val="0060138A"/>
    <w:rsid w:val="006013E9"/>
    <w:rsid w:val="00624375"/>
    <w:rsid w:val="006348A1"/>
    <w:rsid w:val="00641982"/>
    <w:rsid w:val="00661F4C"/>
    <w:rsid w:val="00685452"/>
    <w:rsid w:val="0069140C"/>
    <w:rsid w:val="006A66AF"/>
    <w:rsid w:val="006C3537"/>
    <w:rsid w:val="006D2201"/>
    <w:rsid w:val="006F01A0"/>
    <w:rsid w:val="0070577F"/>
    <w:rsid w:val="0070719C"/>
    <w:rsid w:val="00730B5C"/>
    <w:rsid w:val="00731B4F"/>
    <w:rsid w:val="00733E0C"/>
    <w:rsid w:val="0074122D"/>
    <w:rsid w:val="0075603F"/>
    <w:rsid w:val="0076363D"/>
    <w:rsid w:val="00765D98"/>
    <w:rsid w:val="0077124F"/>
    <w:rsid w:val="0078146F"/>
    <w:rsid w:val="00783C48"/>
    <w:rsid w:val="007B103E"/>
    <w:rsid w:val="007B53D4"/>
    <w:rsid w:val="007B7FF0"/>
    <w:rsid w:val="007C19CB"/>
    <w:rsid w:val="007E2979"/>
    <w:rsid w:val="007E595F"/>
    <w:rsid w:val="007F2E6A"/>
    <w:rsid w:val="008077E0"/>
    <w:rsid w:val="00816C51"/>
    <w:rsid w:val="00827167"/>
    <w:rsid w:val="00827F94"/>
    <w:rsid w:val="0085084A"/>
    <w:rsid w:val="008572D3"/>
    <w:rsid w:val="00864407"/>
    <w:rsid w:val="00874B1D"/>
    <w:rsid w:val="0087730A"/>
    <w:rsid w:val="00882760"/>
    <w:rsid w:val="00882E89"/>
    <w:rsid w:val="008B67D7"/>
    <w:rsid w:val="008C03D6"/>
    <w:rsid w:val="008C2503"/>
    <w:rsid w:val="008C4B5B"/>
    <w:rsid w:val="008C70DF"/>
    <w:rsid w:val="008D3AFA"/>
    <w:rsid w:val="008D60EA"/>
    <w:rsid w:val="008E43CC"/>
    <w:rsid w:val="008E71EB"/>
    <w:rsid w:val="008E7384"/>
    <w:rsid w:val="00900A21"/>
    <w:rsid w:val="00907E04"/>
    <w:rsid w:val="00934CAD"/>
    <w:rsid w:val="00963B9F"/>
    <w:rsid w:val="0099286F"/>
    <w:rsid w:val="009A0970"/>
    <w:rsid w:val="009A4067"/>
    <w:rsid w:val="009A68B6"/>
    <w:rsid w:val="009C579E"/>
    <w:rsid w:val="009C7E87"/>
    <w:rsid w:val="009D6913"/>
    <w:rsid w:val="009D7917"/>
    <w:rsid w:val="009F279C"/>
    <w:rsid w:val="009F5E67"/>
    <w:rsid w:val="00A06FF7"/>
    <w:rsid w:val="00A26B62"/>
    <w:rsid w:val="00A27285"/>
    <w:rsid w:val="00A31ED1"/>
    <w:rsid w:val="00A329BA"/>
    <w:rsid w:val="00A41FDB"/>
    <w:rsid w:val="00A459A8"/>
    <w:rsid w:val="00A50300"/>
    <w:rsid w:val="00A625F6"/>
    <w:rsid w:val="00AA104D"/>
    <w:rsid w:val="00AA3FEE"/>
    <w:rsid w:val="00AA5AA7"/>
    <w:rsid w:val="00AA7E0E"/>
    <w:rsid w:val="00AF0867"/>
    <w:rsid w:val="00B12ACB"/>
    <w:rsid w:val="00B3647D"/>
    <w:rsid w:val="00B40406"/>
    <w:rsid w:val="00B44B93"/>
    <w:rsid w:val="00B455E2"/>
    <w:rsid w:val="00B53611"/>
    <w:rsid w:val="00B61700"/>
    <w:rsid w:val="00B61FF1"/>
    <w:rsid w:val="00B7191A"/>
    <w:rsid w:val="00BE3D3A"/>
    <w:rsid w:val="00C05EA3"/>
    <w:rsid w:val="00C21168"/>
    <w:rsid w:val="00C217A1"/>
    <w:rsid w:val="00C334B7"/>
    <w:rsid w:val="00C55923"/>
    <w:rsid w:val="00C62FCF"/>
    <w:rsid w:val="00C653EF"/>
    <w:rsid w:val="00C83426"/>
    <w:rsid w:val="00CD5BA0"/>
    <w:rsid w:val="00CE3A84"/>
    <w:rsid w:val="00CE5245"/>
    <w:rsid w:val="00CE742C"/>
    <w:rsid w:val="00CF1B03"/>
    <w:rsid w:val="00D5058B"/>
    <w:rsid w:val="00D5189E"/>
    <w:rsid w:val="00D66C45"/>
    <w:rsid w:val="00D855FD"/>
    <w:rsid w:val="00D86F23"/>
    <w:rsid w:val="00D973A7"/>
    <w:rsid w:val="00DB5496"/>
    <w:rsid w:val="00DC4C2E"/>
    <w:rsid w:val="00DE5FFE"/>
    <w:rsid w:val="00DE7E37"/>
    <w:rsid w:val="00E000A1"/>
    <w:rsid w:val="00E0582A"/>
    <w:rsid w:val="00E233A7"/>
    <w:rsid w:val="00E26FD8"/>
    <w:rsid w:val="00E43F20"/>
    <w:rsid w:val="00E50619"/>
    <w:rsid w:val="00E548A5"/>
    <w:rsid w:val="00E54E44"/>
    <w:rsid w:val="00E907DC"/>
    <w:rsid w:val="00E93ED5"/>
    <w:rsid w:val="00EA4D84"/>
    <w:rsid w:val="00EC12D7"/>
    <w:rsid w:val="00EC28B2"/>
    <w:rsid w:val="00EC7E5F"/>
    <w:rsid w:val="00EF12C8"/>
    <w:rsid w:val="00EF6A8F"/>
    <w:rsid w:val="00F077E8"/>
    <w:rsid w:val="00F14581"/>
    <w:rsid w:val="00F450C9"/>
    <w:rsid w:val="00F639AF"/>
    <w:rsid w:val="00F65687"/>
    <w:rsid w:val="00F72F05"/>
    <w:rsid w:val="00F733E4"/>
    <w:rsid w:val="00F8739D"/>
    <w:rsid w:val="00F91144"/>
    <w:rsid w:val="00F9293D"/>
    <w:rsid w:val="00FA3087"/>
    <w:rsid w:val="02ED7CB7"/>
    <w:rsid w:val="1C9947F0"/>
    <w:rsid w:val="2B7DB2F8"/>
    <w:rsid w:val="2F3EFF0E"/>
    <w:rsid w:val="359BC93B"/>
    <w:rsid w:val="573C516E"/>
    <w:rsid w:val="6C3D77C6"/>
    <w:rsid w:val="6D6D1532"/>
    <w:rsid w:val="6EDB4BE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A306F3C"/>
  <w15:docId w15:val="{B6ACF91F-D689-4228-B76F-453F688DAA4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w:eastAsia="Times" w:hAnsi="Times" w:cs="Times New Roman"/>
        <w:lang w:val="en-US" w:eastAsia="en-US" w:bidi="ar-SA"/>
      </w:rPr>
    </w:rPrDefault>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0" w:qFormat="1"/>
    <w:lsdException w:name="Emphasis"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8B67D7"/>
    <w:rPr>
      <w:rFonts w:ascii="Times New Roman" w:eastAsia="Calibri" w:hAnsi="Times New Roman"/>
      <w:sz w:val="24"/>
      <w:szCs w:val="24"/>
    </w:rPr>
  </w:style>
  <w:style w:type="paragraph" w:styleId="Heading1">
    <w:name w:val="heading 1"/>
    <w:basedOn w:val="Normal"/>
    <w:next w:val="BodyText"/>
    <w:link w:val="Heading1Char"/>
    <w:qFormat/>
    <w:rsid w:val="002351B5"/>
    <w:pPr>
      <w:keepNext/>
      <w:spacing w:before="240" w:after="60"/>
      <w:outlineLvl w:val="0"/>
    </w:pPr>
    <w:rPr>
      <w:rFonts w:ascii="Cambria" w:eastAsia="Times New Roman" w:hAnsi="Cambria"/>
      <w:b/>
      <w:bCs/>
      <w:kern w:val="32"/>
      <w:sz w:val="32"/>
      <w:szCs w:val="32"/>
    </w:rPr>
  </w:style>
  <w:style w:type="paragraph" w:styleId="Heading2">
    <w:name w:val="heading 2"/>
    <w:basedOn w:val="Normal"/>
    <w:next w:val="BodyText"/>
    <w:link w:val="Heading2Char"/>
    <w:semiHidden/>
    <w:unhideWhenUsed/>
    <w:qFormat/>
    <w:rsid w:val="002351B5"/>
    <w:pPr>
      <w:keepNext/>
      <w:spacing w:before="240" w:after="60"/>
      <w:outlineLvl w:val="1"/>
    </w:pPr>
    <w:rPr>
      <w:rFonts w:ascii="Cambria" w:eastAsia="Times New Roman" w:hAnsi="Cambria"/>
      <w:b/>
      <w:bCs/>
      <w:i/>
      <w:iCs/>
      <w:sz w:val="28"/>
      <w:szCs w:val="28"/>
    </w:rPr>
  </w:style>
  <w:style w:type="paragraph" w:styleId="Heading3">
    <w:name w:val="heading 3"/>
    <w:basedOn w:val="Normal"/>
    <w:next w:val="BodyText"/>
    <w:link w:val="Heading3Char"/>
    <w:semiHidden/>
    <w:unhideWhenUsed/>
    <w:qFormat/>
    <w:rsid w:val="002351B5"/>
    <w:pPr>
      <w:keepNext/>
      <w:spacing w:before="240" w:after="60"/>
      <w:outlineLvl w:val="2"/>
    </w:pPr>
    <w:rPr>
      <w:rFonts w:ascii="Cambria" w:eastAsia="Times New Roman" w:hAnsi="Cambria"/>
      <w:b/>
      <w:bCs/>
      <w:sz w:val="26"/>
      <w:szCs w:val="26"/>
    </w:rPr>
  </w:style>
  <w:style w:type="paragraph" w:styleId="Heading4">
    <w:name w:val="heading 4"/>
    <w:basedOn w:val="Normal"/>
    <w:next w:val="BodyText"/>
    <w:link w:val="Heading4Char"/>
    <w:semiHidden/>
    <w:unhideWhenUsed/>
    <w:qFormat/>
    <w:rsid w:val="002351B5"/>
    <w:pPr>
      <w:keepNext/>
      <w:spacing w:before="240" w:after="60"/>
      <w:outlineLvl w:val="3"/>
    </w:pPr>
    <w:rPr>
      <w:rFonts w:ascii="Calibri" w:eastAsia="Times New Roman" w:hAnsi="Calibri"/>
      <w:b/>
      <w:bCs/>
      <w:sz w:val="28"/>
      <w:szCs w:val="28"/>
    </w:rPr>
  </w:style>
  <w:style w:type="paragraph" w:styleId="Heading5">
    <w:name w:val="heading 5"/>
    <w:basedOn w:val="Normal"/>
    <w:next w:val="BodyText"/>
    <w:link w:val="Heading5Char"/>
    <w:semiHidden/>
    <w:unhideWhenUsed/>
    <w:qFormat/>
    <w:rsid w:val="002351B5"/>
    <w:pPr>
      <w:spacing w:before="240" w:after="60"/>
      <w:outlineLvl w:val="4"/>
    </w:pPr>
    <w:rPr>
      <w:rFonts w:ascii="Calibri" w:eastAsia="Times New Roman" w:hAnsi="Calibri"/>
      <w:b/>
      <w:bCs/>
      <w:i/>
      <w:iCs/>
      <w:sz w:val="26"/>
      <w:szCs w:val="26"/>
    </w:rPr>
  </w:style>
  <w:style w:type="paragraph" w:styleId="Heading6">
    <w:name w:val="heading 6"/>
    <w:basedOn w:val="Normal"/>
    <w:next w:val="BodyText"/>
    <w:link w:val="Heading6Char"/>
    <w:semiHidden/>
    <w:unhideWhenUsed/>
    <w:qFormat/>
    <w:rsid w:val="002351B5"/>
    <w:pPr>
      <w:spacing w:before="240" w:after="60"/>
      <w:outlineLvl w:val="5"/>
    </w:pPr>
    <w:rPr>
      <w:rFonts w:ascii="Calibri" w:eastAsia="Times New Roman" w:hAnsi="Calibri"/>
      <w:b/>
      <w:bCs/>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rsid w:val="002351B5"/>
    <w:rPr>
      <w:rFonts w:ascii="Cambria" w:eastAsia="Times New Roman" w:hAnsi="Cambria" w:cs="Times New Roman"/>
      <w:b/>
      <w:bCs/>
      <w:kern w:val="32"/>
      <w:sz w:val="32"/>
      <w:szCs w:val="32"/>
    </w:rPr>
  </w:style>
  <w:style w:type="paragraph" w:styleId="BodyText">
    <w:name w:val="Body Text"/>
    <w:basedOn w:val="Normal"/>
    <w:link w:val="BodyTextChar"/>
    <w:uiPriority w:val="99"/>
    <w:semiHidden/>
    <w:unhideWhenUsed/>
    <w:rsid w:val="002351B5"/>
    <w:pPr>
      <w:spacing w:after="120"/>
    </w:pPr>
  </w:style>
  <w:style w:type="character" w:customStyle="1" w:styleId="BodyTextChar">
    <w:name w:val="Body Text Char"/>
    <w:link w:val="BodyText"/>
    <w:uiPriority w:val="99"/>
    <w:semiHidden/>
    <w:rsid w:val="002351B5"/>
    <w:rPr>
      <w:rFonts w:ascii="Arial" w:hAnsi="Arial"/>
      <w:spacing w:val="-5"/>
    </w:rPr>
  </w:style>
  <w:style w:type="character" w:customStyle="1" w:styleId="Heading2Char">
    <w:name w:val="Heading 2 Char"/>
    <w:link w:val="Heading2"/>
    <w:semiHidden/>
    <w:rsid w:val="002351B5"/>
    <w:rPr>
      <w:rFonts w:ascii="Cambria" w:eastAsia="Times New Roman" w:hAnsi="Cambria" w:cs="Times New Roman"/>
      <w:b/>
      <w:bCs/>
      <w:i/>
      <w:iCs/>
      <w:sz w:val="28"/>
      <w:szCs w:val="28"/>
    </w:rPr>
  </w:style>
  <w:style w:type="character" w:customStyle="1" w:styleId="Heading3Char">
    <w:name w:val="Heading 3 Char"/>
    <w:link w:val="Heading3"/>
    <w:semiHidden/>
    <w:rsid w:val="002351B5"/>
    <w:rPr>
      <w:rFonts w:ascii="Cambria" w:eastAsia="Times New Roman" w:hAnsi="Cambria" w:cs="Times New Roman"/>
      <w:b/>
      <w:bCs/>
      <w:sz w:val="26"/>
      <w:szCs w:val="26"/>
    </w:rPr>
  </w:style>
  <w:style w:type="character" w:customStyle="1" w:styleId="Heading4Char">
    <w:name w:val="Heading 4 Char"/>
    <w:link w:val="Heading4"/>
    <w:semiHidden/>
    <w:rsid w:val="002351B5"/>
    <w:rPr>
      <w:rFonts w:ascii="Calibri" w:eastAsia="Times New Roman" w:hAnsi="Calibri" w:cs="Times New Roman"/>
      <w:b/>
      <w:bCs/>
      <w:sz w:val="28"/>
      <w:szCs w:val="28"/>
    </w:rPr>
  </w:style>
  <w:style w:type="character" w:customStyle="1" w:styleId="Heading5Char">
    <w:name w:val="Heading 5 Char"/>
    <w:link w:val="Heading5"/>
    <w:semiHidden/>
    <w:rsid w:val="002351B5"/>
    <w:rPr>
      <w:rFonts w:ascii="Calibri" w:eastAsia="Times New Roman" w:hAnsi="Calibri" w:cs="Times New Roman"/>
      <w:b/>
      <w:bCs/>
      <w:i/>
      <w:iCs/>
      <w:sz w:val="26"/>
      <w:szCs w:val="26"/>
    </w:rPr>
  </w:style>
  <w:style w:type="character" w:customStyle="1" w:styleId="Heading6Char">
    <w:name w:val="Heading 6 Char"/>
    <w:link w:val="Heading6"/>
    <w:semiHidden/>
    <w:rsid w:val="002351B5"/>
    <w:rPr>
      <w:rFonts w:ascii="Calibri" w:eastAsia="Times New Roman" w:hAnsi="Calibri" w:cs="Times New Roman"/>
      <w:b/>
      <w:bCs/>
      <w:sz w:val="22"/>
      <w:szCs w:val="22"/>
    </w:rPr>
  </w:style>
  <w:style w:type="character" w:styleId="Emphasis">
    <w:name w:val="Emphasis"/>
    <w:qFormat/>
    <w:rsid w:val="002351B5"/>
    <w:rPr>
      <w:i/>
      <w:iCs/>
    </w:rPr>
  </w:style>
  <w:style w:type="paragraph" w:styleId="ListParagraph">
    <w:name w:val="List Paragraph"/>
    <w:basedOn w:val="Normal"/>
    <w:uiPriority w:val="1"/>
    <w:qFormat/>
    <w:rsid w:val="007C19CB"/>
    <w:pPr>
      <w:ind w:left="720"/>
    </w:pPr>
  </w:style>
  <w:style w:type="character" w:styleId="Hyperlink">
    <w:name w:val="Hyperlink"/>
    <w:uiPriority w:val="99"/>
    <w:unhideWhenUsed/>
    <w:rsid w:val="008B67D7"/>
    <w:rPr>
      <w:color w:val="0000FF"/>
      <w:u w:val="single"/>
    </w:rPr>
  </w:style>
  <w:style w:type="paragraph" w:styleId="BalloonText">
    <w:name w:val="Balloon Text"/>
    <w:basedOn w:val="Normal"/>
    <w:link w:val="BalloonTextChar"/>
    <w:uiPriority w:val="99"/>
    <w:semiHidden/>
    <w:unhideWhenUsed/>
    <w:rsid w:val="00E907DC"/>
    <w:rPr>
      <w:rFonts w:ascii="Tahoma" w:hAnsi="Tahoma" w:cs="Tahoma"/>
      <w:sz w:val="16"/>
      <w:szCs w:val="16"/>
    </w:rPr>
  </w:style>
  <w:style w:type="character" w:customStyle="1" w:styleId="BalloonTextChar">
    <w:name w:val="Balloon Text Char"/>
    <w:link w:val="BalloonText"/>
    <w:uiPriority w:val="99"/>
    <w:semiHidden/>
    <w:rsid w:val="00E907DC"/>
    <w:rPr>
      <w:rFonts w:ascii="Tahoma" w:eastAsia="Calibri" w:hAnsi="Tahoma" w:cs="Tahoma"/>
      <w:sz w:val="16"/>
      <w:szCs w:val="16"/>
    </w:rPr>
  </w:style>
  <w:style w:type="table" w:styleId="TableGrid">
    <w:name w:val="Table Grid"/>
    <w:basedOn w:val="TableNormal"/>
    <w:uiPriority w:val="59"/>
    <w:rsid w:val="008D60E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apple-converted-space">
    <w:name w:val="apple-converted-space"/>
    <w:rsid w:val="00624375"/>
  </w:style>
  <w:style w:type="paragraph" w:styleId="PlainText">
    <w:name w:val="Plain Text"/>
    <w:basedOn w:val="Normal"/>
    <w:link w:val="PlainTextChar"/>
    <w:uiPriority w:val="99"/>
    <w:unhideWhenUsed/>
    <w:rsid w:val="00CE3A84"/>
    <w:rPr>
      <w:sz w:val="20"/>
      <w:szCs w:val="20"/>
    </w:rPr>
  </w:style>
  <w:style w:type="character" w:customStyle="1" w:styleId="PlainTextChar">
    <w:name w:val="Plain Text Char"/>
    <w:basedOn w:val="DefaultParagraphFont"/>
    <w:link w:val="PlainText"/>
    <w:uiPriority w:val="99"/>
    <w:rsid w:val="00CE3A84"/>
    <w:rPr>
      <w:rFonts w:ascii="Times New Roman" w:eastAsia="Calibri" w:hAnsi="Times New Roman"/>
    </w:rPr>
  </w:style>
  <w:style w:type="paragraph" w:styleId="Header">
    <w:name w:val="header"/>
    <w:basedOn w:val="Normal"/>
    <w:link w:val="HeaderChar"/>
    <w:uiPriority w:val="99"/>
    <w:unhideWhenUsed/>
    <w:rsid w:val="00105950"/>
    <w:pPr>
      <w:tabs>
        <w:tab w:val="center" w:pos="4680"/>
        <w:tab w:val="right" w:pos="9360"/>
      </w:tabs>
    </w:pPr>
  </w:style>
  <w:style w:type="character" w:customStyle="1" w:styleId="HeaderChar">
    <w:name w:val="Header Char"/>
    <w:basedOn w:val="DefaultParagraphFont"/>
    <w:link w:val="Header"/>
    <w:uiPriority w:val="99"/>
    <w:rsid w:val="00105950"/>
    <w:rPr>
      <w:rFonts w:ascii="Times New Roman" w:eastAsia="Calibri" w:hAnsi="Times New Roman"/>
      <w:sz w:val="24"/>
      <w:szCs w:val="24"/>
    </w:rPr>
  </w:style>
  <w:style w:type="paragraph" w:styleId="Footer">
    <w:name w:val="footer"/>
    <w:basedOn w:val="Normal"/>
    <w:link w:val="FooterChar"/>
    <w:uiPriority w:val="99"/>
    <w:unhideWhenUsed/>
    <w:rsid w:val="00105950"/>
    <w:pPr>
      <w:tabs>
        <w:tab w:val="center" w:pos="4680"/>
        <w:tab w:val="right" w:pos="9360"/>
      </w:tabs>
    </w:pPr>
  </w:style>
  <w:style w:type="character" w:customStyle="1" w:styleId="FooterChar">
    <w:name w:val="Footer Char"/>
    <w:basedOn w:val="DefaultParagraphFont"/>
    <w:link w:val="Footer"/>
    <w:uiPriority w:val="99"/>
    <w:rsid w:val="00105950"/>
    <w:rPr>
      <w:rFonts w:ascii="Times New Roman" w:eastAsia="Calibri" w:hAnsi="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144933482">
      <w:bodyDiv w:val="1"/>
      <w:marLeft w:val="0"/>
      <w:marRight w:val="0"/>
      <w:marTop w:val="0"/>
      <w:marBottom w:val="0"/>
      <w:divBdr>
        <w:top w:val="none" w:sz="0" w:space="0" w:color="auto"/>
        <w:left w:val="none" w:sz="0" w:space="0" w:color="auto"/>
        <w:bottom w:val="none" w:sz="0" w:space="0" w:color="auto"/>
        <w:right w:val="none" w:sz="0" w:space="0" w:color="auto"/>
      </w:divBdr>
    </w:div>
    <w:div w:id="1697344654">
      <w:bodyDiv w:val="1"/>
      <w:marLeft w:val="0"/>
      <w:marRight w:val="0"/>
      <w:marTop w:val="0"/>
      <w:marBottom w:val="0"/>
      <w:divBdr>
        <w:top w:val="none" w:sz="0" w:space="0" w:color="auto"/>
        <w:left w:val="none" w:sz="0" w:space="0" w:color="auto"/>
        <w:bottom w:val="none" w:sz="0" w:space="0" w:color="auto"/>
        <w:right w:val="none" w:sz="0" w:space="0" w:color="auto"/>
      </w:divBdr>
    </w:div>
    <w:div w:id="2114937962">
      <w:bodyDiv w:val="1"/>
      <w:marLeft w:val="0"/>
      <w:marRight w:val="0"/>
      <w:marTop w:val="0"/>
      <w:marBottom w:val="0"/>
      <w:divBdr>
        <w:top w:val="none" w:sz="0" w:space="0" w:color="auto"/>
        <w:left w:val="none" w:sz="0" w:space="0" w:color="auto"/>
        <w:bottom w:val="none" w:sz="0" w:space="0" w:color="auto"/>
        <w:right w:val="none" w:sz="0" w:space="0" w:color="auto"/>
      </w:divBdr>
    </w:div>
    <w:div w:id="2130934401">
      <w:bodyDiv w:val="1"/>
      <w:marLeft w:val="0"/>
      <w:marRight w:val="0"/>
      <w:marTop w:val="0"/>
      <w:marBottom w:val="0"/>
      <w:divBdr>
        <w:top w:val="none" w:sz="0" w:space="0" w:color="auto"/>
        <w:left w:val="none" w:sz="0" w:space="0" w:color="auto"/>
        <w:bottom w:val="none" w:sz="0" w:space="0" w:color="auto"/>
        <w:right w:val="none" w:sz="0" w:space="0" w:color="auto"/>
      </w:divBdr>
      <w:divsChild>
        <w:div w:id="385882150">
          <w:marLeft w:val="0"/>
          <w:marRight w:val="0"/>
          <w:marTop w:val="0"/>
          <w:marBottom w:val="0"/>
          <w:divBdr>
            <w:top w:val="none" w:sz="0" w:space="0" w:color="auto"/>
            <w:left w:val="none" w:sz="0" w:space="0" w:color="auto"/>
            <w:bottom w:val="none" w:sz="0" w:space="0" w:color="auto"/>
            <w:right w:val="none" w:sz="0" w:space="0" w:color="auto"/>
          </w:divBdr>
          <w:divsChild>
            <w:div w:id="815682613">
              <w:marLeft w:val="0"/>
              <w:marRight w:val="0"/>
              <w:marTop w:val="0"/>
              <w:marBottom w:val="0"/>
              <w:divBdr>
                <w:top w:val="none" w:sz="0" w:space="0" w:color="auto"/>
                <w:left w:val="none" w:sz="0" w:space="0" w:color="auto"/>
                <w:bottom w:val="none" w:sz="0" w:space="0" w:color="auto"/>
                <w:right w:val="none" w:sz="0" w:space="0" w:color="auto"/>
              </w:divBdr>
              <w:divsChild>
                <w:div w:id="1518496820">
                  <w:marLeft w:val="0"/>
                  <w:marRight w:val="0"/>
                  <w:marTop w:val="0"/>
                  <w:marBottom w:val="0"/>
                  <w:divBdr>
                    <w:top w:val="none" w:sz="0" w:space="0" w:color="auto"/>
                    <w:left w:val="none" w:sz="0" w:space="0" w:color="auto"/>
                    <w:bottom w:val="none" w:sz="0" w:space="0" w:color="auto"/>
                    <w:right w:val="none" w:sz="0" w:space="0" w:color="auto"/>
                  </w:divBdr>
                  <w:divsChild>
                    <w:div w:id="385446962">
                      <w:marLeft w:val="0"/>
                      <w:marRight w:val="0"/>
                      <w:marTop w:val="0"/>
                      <w:marBottom w:val="0"/>
                      <w:divBdr>
                        <w:top w:val="none" w:sz="0" w:space="0" w:color="auto"/>
                        <w:left w:val="none" w:sz="0" w:space="0" w:color="auto"/>
                        <w:bottom w:val="none" w:sz="0" w:space="0" w:color="auto"/>
                        <w:right w:val="none" w:sz="0" w:space="0" w:color="auto"/>
                      </w:divBdr>
                      <w:divsChild>
                        <w:div w:id="551813938">
                          <w:marLeft w:val="0"/>
                          <w:marRight w:val="0"/>
                          <w:marTop w:val="0"/>
                          <w:marBottom w:val="0"/>
                          <w:divBdr>
                            <w:top w:val="none" w:sz="0" w:space="0" w:color="auto"/>
                            <w:left w:val="none" w:sz="0" w:space="0" w:color="auto"/>
                            <w:bottom w:val="none" w:sz="0" w:space="0" w:color="auto"/>
                            <w:right w:val="none" w:sz="0" w:space="0" w:color="auto"/>
                          </w:divBdr>
                          <w:divsChild>
                            <w:div w:id="2014722209">
                              <w:marLeft w:val="0"/>
                              <w:marRight w:val="0"/>
                              <w:marTop w:val="0"/>
                              <w:marBottom w:val="0"/>
                              <w:divBdr>
                                <w:top w:val="none" w:sz="0" w:space="0" w:color="auto"/>
                                <w:left w:val="none" w:sz="0" w:space="0" w:color="auto"/>
                                <w:bottom w:val="none" w:sz="0" w:space="0" w:color="auto"/>
                                <w:right w:val="none" w:sz="0" w:space="0" w:color="auto"/>
                              </w:divBdr>
                              <w:divsChild>
                                <w:div w:id="1251280182">
                                  <w:marLeft w:val="0"/>
                                  <w:marRight w:val="0"/>
                                  <w:marTop w:val="0"/>
                                  <w:marBottom w:val="0"/>
                                  <w:divBdr>
                                    <w:top w:val="none" w:sz="0" w:space="0" w:color="auto"/>
                                    <w:left w:val="none" w:sz="0" w:space="0" w:color="auto"/>
                                    <w:bottom w:val="none" w:sz="0" w:space="0" w:color="auto"/>
                                    <w:right w:val="none" w:sz="0" w:space="0" w:color="auto"/>
                                  </w:divBdr>
                                  <w:divsChild>
                                    <w:div w:id="158541891">
                                      <w:marLeft w:val="0"/>
                                      <w:marRight w:val="0"/>
                                      <w:marTop w:val="0"/>
                                      <w:marBottom w:val="0"/>
                                      <w:divBdr>
                                        <w:top w:val="none" w:sz="0" w:space="0" w:color="auto"/>
                                        <w:left w:val="none" w:sz="0" w:space="0" w:color="auto"/>
                                        <w:bottom w:val="none" w:sz="0" w:space="0" w:color="auto"/>
                                        <w:right w:val="none" w:sz="0" w:space="0" w:color="auto"/>
                                      </w:divBdr>
                                    </w:div>
                                    <w:div w:id="5631008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eader" Target="header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image" Target="media/image2.jpeg"/><Relationship Id="rId2" Type="http://schemas.openxmlformats.org/officeDocument/2006/relationships/customXml" Target="../customXml/item2.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jpg"/><Relationship Id="rId5" Type="http://schemas.openxmlformats.org/officeDocument/2006/relationships/numbering" Target="numbering.xml"/><Relationship Id="rId15" Type="http://schemas.openxmlformats.org/officeDocument/2006/relationships/fontTable" Target="fontTable.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6993078B265A224980611F35E0FD0B9A" ma:contentTypeVersion="12" ma:contentTypeDescription="Create a new document." ma:contentTypeScope="" ma:versionID="6b64212eb101cacbc435e12c7f0a3abf">
  <xsd:schema xmlns:xsd="http://www.w3.org/2001/XMLSchema" xmlns:xs="http://www.w3.org/2001/XMLSchema" xmlns:p="http://schemas.microsoft.com/office/2006/metadata/properties" xmlns:ns2="d095a326-dfa1-4606-a213-70bda1b0d0fb" xmlns:ns3="dca12ef6-8400-47b6-91ff-83a60d543091" targetNamespace="http://schemas.microsoft.com/office/2006/metadata/properties" ma:root="true" ma:fieldsID="315d11346fce2647af390df32f708acf" ns2:_="" ns3:_="">
    <xsd:import namespace="d095a326-dfa1-4606-a213-70bda1b0d0fb"/>
    <xsd:import namespace="dca12ef6-8400-47b6-91ff-83a60d543091"/>
    <xsd:element name="properties">
      <xsd:complexType>
        <xsd:sequence>
          <xsd:element name="documentManagement">
            <xsd:complexType>
              <xsd:all>
                <xsd:element ref="ns2:MediaServiceMetadata" minOccurs="0"/>
                <xsd:element ref="ns2:MediaServiceFastMetadata" minOccurs="0"/>
                <xsd:element ref="ns2:MediaServiceDateTaken" minOccurs="0"/>
                <xsd:element ref="ns2:MediaLengthInSeconds" minOccurs="0"/>
                <xsd:element ref="ns2:MediaServiceAutoKeyPoints" minOccurs="0"/>
                <xsd:element ref="ns2:MediaServiceKeyPoints" minOccurs="0"/>
                <xsd:element ref="ns2:MediaServiceAutoTags" minOccurs="0"/>
                <xsd:element ref="ns2:MediaServiceGenerationTime" minOccurs="0"/>
                <xsd:element ref="ns2:MediaServiceEventHashCode" minOccurs="0"/>
                <xsd:element ref="ns2:MediaServiceOCR" minOccurs="0"/>
                <xsd:element ref="ns3:SharedWithUsers" minOccurs="0"/>
                <xsd:element ref="ns3:SharedWithDetail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d095a326-dfa1-4606-a213-70bda1b0d0fb"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LengthInSeconds" ma:index="11" nillable="true" ma:displayName="Length (seconds)" ma:internalName="MediaLengthInSeconds" ma:readOnly="true">
      <xsd:simpleType>
        <xsd:restriction base="dms:Unknown"/>
      </xsd:simpleType>
    </xsd:element>
    <xsd:element name="MediaServiceAutoKeyPoints" ma:index="12" nillable="true" ma:displayName="MediaServiceAutoKeyPoints" ma:hidden="true" ma:internalName="MediaServiceAutoKeyPoints" ma:readOnly="true">
      <xsd:simpleType>
        <xsd:restriction base="dms:Note"/>
      </xsd:simpleType>
    </xsd:element>
    <xsd:element name="MediaServiceKeyPoints" ma:index="13" nillable="true" ma:displayName="KeyPoints" ma:internalName="MediaServiceKeyPoints" ma:readOnly="true">
      <xsd:simpleType>
        <xsd:restriction base="dms:Note">
          <xsd:maxLength value="255"/>
        </xsd:restriction>
      </xsd:simpleType>
    </xsd:element>
    <xsd:element name="MediaServiceAutoTags" ma:index="14" nillable="true" ma:displayName="Tags" ma:internalName="MediaServiceAutoTags" ma:readOnly="true">
      <xsd:simpleType>
        <xsd:restriction base="dms:Text"/>
      </xsd:simpleType>
    </xsd:element>
    <xsd:element name="MediaServiceGenerationTime" ma:index="15" nillable="true" ma:displayName="MediaServiceGenerationTime" ma:hidden="true" ma:internalName="MediaServiceGenerationTime" ma:readOnly="true">
      <xsd:simpleType>
        <xsd:restriction base="dms:Text"/>
      </xsd:simpleType>
    </xsd:element>
    <xsd:element name="MediaServiceEventHashCode" ma:index="16" nillable="true" ma:displayName="MediaServiceEventHashCode" ma:hidden="true" ma:internalName="MediaServiceEventHashCode" ma:readOnly="true">
      <xsd:simpleType>
        <xsd:restriction base="dms:Text"/>
      </xsd:simpleType>
    </xsd:element>
    <xsd:element name="MediaServiceOCR" ma:index="17" nillable="true" ma:displayName="Extracted Text" ma:internalName="MediaServiceOCR"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dca12ef6-8400-47b6-91ff-83a60d543091" elementFormDefault="qualified">
    <xsd:import namespace="http://schemas.microsoft.com/office/2006/documentManagement/types"/>
    <xsd:import namespace="http://schemas.microsoft.com/office/infopath/2007/PartnerControls"/>
    <xsd:element name="SharedWithUsers" ma:index="1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9"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07DC422-C5ED-4FFE-8F67-2D194F0EE632}">
  <ds:schemaRefs>
    <ds:schemaRef ds:uri="http://schemas.microsoft.com/office/2006/metadata/properties"/>
    <ds:schemaRef ds:uri="http://schemas.microsoft.com/office/infopath/2007/PartnerControls"/>
  </ds:schemaRefs>
</ds:datastoreItem>
</file>

<file path=customXml/itemProps2.xml><?xml version="1.0" encoding="utf-8"?>
<ds:datastoreItem xmlns:ds="http://schemas.openxmlformats.org/officeDocument/2006/customXml" ds:itemID="{49785425-540D-4C0D-824A-7CBD4021CC21}">
  <ds:schemaRefs>
    <ds:schemaRef ds:uri="http://schemas.microsoft.com/sharepoint/v3/contenttype/forms"/>
  </ds:schemaRefs>
</ds:datastoreItem>
</file>

<file path=customXml/itemProps3.xml><?xml version="1.0" encoding="utf-8"?>
<ds:datastoreItem xmlns:ds="http://schemas.openxmlformats.org/officeDocument/2006/customXml" ds:itemID="{0AA32709-33D2-4B5A-BAE5-D1418B8794D3}">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d095a326-dfa1-4606-a213-70bda1b0d0fb"/>
    <ds:schemaRef ds:uri="dca12ef6-8400-47b6-91ff-83a60d543091"/>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E6E89AC0-832C-4E43-B0FF-08DC59D136E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11</Pages>
  <Words>2614</Words>
  <Characters>14906</Characters>
  <Application>Microsoft Office Word</Application>
  <DocSecurity>0</DocSecurity>
  <Lines>124</Lines>
  <Paragraphs>34</Paragraphs>
  <ScaleCrop>false</ScaleCrop>
  <HeadingPairs>
    <vt:vector size="2" baseType="variant">
      <vt:variant>
        <vt:lpstr>Title</vt:lpstr>
      </vt:variant>
      <vt:variant>
        <vt:i4>1</vt:i4>
      </vt:variant>
    </vt:vector>
  </HeadingPairs>
  <TitlesOfParts>
    <vt:vector size="1" baseType="lpstr">
      <vt:lpstr/>
    </vt:vector>
  </TitlesOfParts>
  <Company>Hewlett-Packard Company</Company>
  <LinksUpToDate>false</LinksUpToDate>
  <CharactersWithSpaces>17486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Chris Broughton</dc:creator>
  <cp:lastModifiedBy>vardaam2</cp:lastModifiedBy>
  <cp:revision>2</cp:revision>
  <dcterms:created xsi:type="dcterms:W3CDTF">2022-02-16T14:49:00Z</dcterms:created>
  <dcterms:modified xsi:type="dcterms:W3CDTF">2022-02-16T14:49:00Z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0x0101006993078B265A224980611F35E0FD0B9A</vt:lpwstr>
  </property>
  <property fmtid="{D5CDD505-2E9C-101B-9397-08002B2CF9AE}" pid="3" name="Order">
    <vt:r8>19140000</vt:r8>
  </property>
</Properties>
</file>